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EA6" w14:textId="630449EB" w:rsidR="004734AA" w:rsidRDefault="004734AA" w:rsidP="00907A91">
      <w:pPr>
        <w:pStyle w:val="ABNTpargrafocapa"/>
      </w:pPr>
      <w:r w:rsidRPr="00666D00">
        <w:rPr>
          <w:noProof/>
        </w:rPr>
        <w:drawing>
          <wp:anchor distT="0" distB="0" distL="114300" distR="114300" simplePos="0" relativeHeight="251674112" behindDoc="0" locked="0" layoutInCell="1" allowOverlap="1" wp14:anchorId="624A426C" wp14:editId="3F9BB3A4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904875" cy="858071"/>
            <wp:effectExtent l="0" t="0" r="0" b="0"/>
            <wp:wrapNone/>
            <wp:docPr id="1948470958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0958" name="Imagem 2" descr="Logotipo, nome da empres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15175" r="26248" b="4572"/>
                    <a:stretch/>
                  </pic:blipFill>
                  <pic:spPr bwMode="auto">
                    <a:xfrm>
                      <a:off x="0" y="0"/>
                      <a:ext cx="904875" cy="85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D00">
        <w:rPr>
          <w:noProof/>
        </w:rPr>
        <w:drawing>
          <wp:anchor distT="0" distB="0" distL="114300" distR="114300" simplePos="0" relativeHeight="251673088" behindDoc="0" locked="0" layoutInCell="1" allowOverlap="1" wp14:anchorId="0D79EAD5" wp14:editId="47D6EF85">
            <wp:simplePos x="0" y="0"/>
            <wp:positionH relativeFrom="column">
              <wp:posOffset>339725</wp:posOffset>
            </wp:positionH>
            <wp:positionV relativeFrom="paragraph">
              <wp:posOffset>149225</wp:posOffset>
            </wp:positionV>
            <wp:extent cx="675640" cy="675640"/>
            <wp:effectExtent l="0" t="0" r="0" b="0"/>
            <wp:wrapNone/>
            <wp:docPr id="931773137" name="Imagem 1" descr="Forma, Ícone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3137" name="Imagem 1" descr="Forma, Ícone, Set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DEB42" w14:textId="749DC10F" w:rsidR="002A684B" w:rsidRPr="008659C2" w:rsidRDefault="006D48DE" w:rsidP="00907A91">
      <w:pPr>
        <w:pStyle w:val="ABNTpargrafocapa"/>
      </w:pPr>
      <w:r w:rsidRPr="00666D00">
        <w:t>UNIVERSIDADE</w:t>
      </w:r>
      <w:r w:rsidRPr="008659C2">
        <w:t xml:space="preserve"> FEDERAL DE UBERLÂNDIA</w:t>
      </w:r>
    </w:p>
    <w:p w14:paraId="5D672F65" w14:textId="51DC5819" w:rsidR="002A684B" w:rsidRPr="008659C2" w:rsidRDefault="003A64DF" w:rsidP="00907A91">
      <w:pPr>
        <w:pStyle w:val="ABNTpargrafocapa"/>
      </w:pPr>
      <w:r>
        <w:t>FACULDADE DE ODONTOLOGIA</w:t>
      </w:r>
    </w:p>
    <w:p w14:paraId="5A922F86" w14:textId="32A67796" w:rsidR="00F155C3" w:rsidRPr="008659C2" w:rsidRDefault="00F155C3" w:rsidP="00907A91">
      <w:pPr>
        <w:pStyle w:val="ABNTpargrafocapa"/>
      </w:pPr>
    </w:p>
    <w:p w14:paraId="35360EDB" w14:textId="174479AA" w:rsidR="00F155C3" w:rsidRDefault="00F155C3" w:rsidP="00907A91">
      <w:pPr>
        <w:pStyle w:val="ABNTpargrafocapa"/>
      </w:pPr>
    </w:p>
    <w:p w14:paraId="7F810E32" w14:textId="77777777" w:rsidR="004734AA" w:rsidRPr="008659C2" w:rsidRDefault="004734AA" w:rsidP="00907A91">
      <w:pPr>
        <w:pStyle w:val="ABNTpargrafocapa"/>
      </w:pPr>
    </w:p>
    <w:p w14:paraId="75E4C5F7" w14:textId="34E6ACD8" w:rsidR="00F155C3" w:rsidRPr="008659C2" w:rsidRDefault="00F155C3" w:rsidP="00907A91">
      <w:pPr>
        <w:pStyle w:val="ABNTpargrafocapa"/>
      </w:pPr>
    </w:p>
    <w:p w14:paraId="648B8FD6" w14:textId="4355606B" w:rsidR="006F1BDA" w:rsidRPr="008659C2" w:rsidRDefault="006F1BDA" w:rsidP="00907A9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5919EF5D" w14:textId="26688131" w:rsidR="006F1BDA" w:rsidRPr="008659C2" w:rsidRDefault="006F1BDA" w:rsidP="00907A91">
      <w:pPr>
        <w:pStyle w:val="ABNTpargrafocapa"/>
      </w:pPr>
    </w:p>
    <w:p w14:paraId="5300AED5" w14:textId="4BB7C404" w:rsidR="006F1BDA" w:rsidRPr="008659C2" w:rsidRDefault="006F1BDA" w:rsidP="00907A91">
      <w:pPr>
        <w:pStyle w:val="ABNTpargrafocapa"/>
      </w:pPr>
    </w:p>
    <w:p w14:paraId="5C3FF85F" w14:textId="77777777" w:rsidR="003D5D58" w:rsidRPr="008659C2" w:rsidRDefault="003D5D58" w:rsidP="00907A91">
      <w:pPr>
        <w:pStyle w:val="ABNTpargrafocapa"/>
      </w:pPr>
    </w:p>
    <w:p w14:paraId="1D2829EF" w14:textId="77777777" w:rsidR="00B7582D" w:rsidRDefault="00B7582D" w:rsidP="00907A91">
      <w:pPr>
        <w:pStyle w:val="ABNTpargrafocapa"/>
      </w:pPr>
    </w:p>
    <w:p w14:paraId="58453B44" w14:textId="77777777" w:rsidR="00093382" w:rsidRPr="008659C2" w:rsidRDefault="00093382" w:rsidP="00907A91">
      <w:pPr>
        <w:pStyle w:val="ABNTpargrafocapa"/>
      </w:pPr>
    </w:p>
    <w:p w14:paraId="28DD6C00" w14:textId="77777777" w:rsidR="006F1BDA" w:rsidRPr="008659C2" w:rsidRDefault="006F1BDA" w:rsidP="00907A91">
      <w:pPr>
        <w:pStyle w:val="ABNTpargrafocapa"/>
      </w:pPr>
    </w:p>
    <w:p w14:paraId="5184FBFD" w14:textId="62CD1B42" w:rsidR="006F1BDA" w:rsidRPr="00B8335E" w:rsidRDefault="00B8335E" w:rsidP="00907A9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79F6B967" w14:textId="4B84FD56" w:rsidR="00AE2722" w:rsidRPr="008659C2" w:rsidRDefault="00AE2722" w:rsidP="00907A91">
      <w:pPr>
        <w:pStyle w:val="ABNTpargrafocapa"/>
      </w:pPr>
    </w:p>
    <w:p w14:paraId="09338AD9" w14:textId="77777777" w:rsidR="00AE2722" w:rsidRPr="008659C2" w:rsidRDefault="00AE2722" w:rsidP="00907A91">
      <w:pPr>
        <w:pStyle w:val="ABNTpargrafocapa"/>
      </w:pPr>
    </w:p>
    <w:p w14:paraId="19626600" w14:textId="77777777" w:rsidR="00AE2722" w:rsidRPr="008659C2" w:rsidRDefault="00AE2722" w:rsidP="00907A91">
      <w:pPr>
        <w:pStyle w:val="ABNTpargrafocapa"/>
      </w:pPr>
    </w:p>
    <w:p w14:paraId="6EEFC632" w14:textId="77777777" w:rsidR="00AE2722" w:rsidRPr="008659C2" w:rsidRDefault="00AE2722" w:rsidP="00907A91">
      <w:pPr>
        <w:pStyle w:val="ABNTpargrafocapa"/>
      </w:pPr>
    </w:p>
    <w:p w14:paraId="7F934ED7" w14:textId="77777777" w:rsidR="006D48DE" w:rsidRPr="008659C2" w:rsidRDefault="006D48DE" w:rsidP="00907A91">
      <w:pPr>
        <w:pStyle w:val="ABNTpargrafocapa"/>
      </w:pPr>
    </w:p>
    <w:p w14:paraId="514496D9" w14:textId="77777777" w:rsidR="006D48DE" w:rsidRPr="008659C2" w:rsidRDefault="006D48DE" w:rsidP="00907A91">
      <w:pPr>
        <w:pStyle w:val="ABNTpargrafocapa"/>
      </w:pPr>
    </w:p>
    <w:p w14:paraId="4F5BEFB4" w14:textId="77777777" w:rsidR="006D48DE" w:rsidRPr="008659C2" w:rsidRDefault="006D48DE" w:rsidP="00907A91">
      <w:pPr>
        <w:pStyle w:val="ABNTpargrafocapa"/>
      </w:pPr>
    </w:p>
    <w:p w14:paraId="1507A34F" w14:textId="77777777" w:rsidR="0028205B" w:rsidRPr="008659C2" w:rsidRDefault="0028205B" w:rsidP="00907A91">
      <w:pPr>
        <w:pStyle w:val="ABNTpargrafocapa"/>
      </w:pPr>
    </w:p>
    <w:p w14:paraId="6110DC26" w14:textId="77777777" w:rsidR="0028205B" w:rsidRPr="008659C2" w:rsidRDefault="0028205B" w:rsidP="00907A91">
      <w:pPr>
        <w:pStyle w:val="ABNTpargrafocapa"/>
      </w:pPr>
    </w:p>
    <w:p w14:paraId="5EDA7E76" w14:textId="77777777" w:rsidR="0028205B" w:rsidRPr="008659C2" w:rsidRDefault="0028205B" w:rsidP="00907A91">
      <w:pPr>
        <w:pStyle w:val="ABNTpargrafocapa"/>
      </w:pPr>
    </w:p>
    <w:p w14:paraId="49D3F27A" w14:textId="77777777" w:rsidR="0028205B" w:rsidRPr="008659C2" w:rsidRDefault="0028205B" w:rsidP="00907A91">
      <w:pPr>
        <w:pStyle w:val="ABNTpargrafocapa"/>
      </w:pPr>
    </w:p>
    <w:p w14:paraId="6309FC46" w14:textId="77777777" w:rsidR="0028205B" w:rsidRPr="008659C2" w:rsidRDefault="0028205B" w:rsidP="00907A91">
      <w:pPr>
        <w:pStyle w:val="ABNTpargrafocapa"/>
      </w:pPr>
    </w:p>
    <w:p w14:paraId="111FEDFD" w14:textId="77777777" w:rsidR="006D48DE" w:rsidRPr="008659C2" w:rsidRDefault="006D48DE" w:rsidP="00907A91">
      <w:pPr>
        <w:pStyle w:val="ABNTpargrafocapa"/>
      </w:pPr>
    </w:p>
    <w:p w14:paraId="10F9AD3F" w14:textId="77777777" w:rsidR="002E62CA" w:rsidRPr="008659C2" w:rsidRDefault="002E62CA" w:rsidP="00907A91">
      <w:pPr>
        <w:pStyle w:val="ABNTpargrafocapa"/>
      </w:pPr>
    </w:p>
    <w:p w14:paraId="5578156A" w14:textId="77777777" w:rsidR="002E62CA" w:rsidRPr="008659C2" w:rsidRDefault="002E62CA" w:rsidP="00907A91">
      <w:pPr>
        <w:pStyle w:val="ABNTpargrafocapa"/>
      </w:pPr>
    </w:p>
    <w:p w14:paraId="7ADA60F1" w14:textId="77777777" w:rsidR="002E62CA" w:rsidRPr="008659C2" w:rsidRDefault="002E62CA" w:rsidP="00907A91">
      <w:pPr>
        <w:pStyle w:val="ABNTpargrafocapa"/>
      </w:pPr>
    </w:p>
    <w:p w14:paraId="11CD67A8" w14:textId="157581C4" w:rsidR="00AE2722" w:rsidRPr="008659C2" w:rsidRDefault="003A64DF" w:rsidP="00907A91">
      <w:pPr>
        <w:pStyle w:val="ABNTpargrafocapa"/>
      </w:pPr>
      <w:r>
        <w:t>Uberlândia</w:t>
      </w:r>
    </w:p>
    <w:p w14:paraId="100E5FD1" w14:textId="1D535FB1" w:rsidR="00CD0461" w:rsidRPr="008659C2" w:rsidRDefault="00DE4F42" w:rsidP="00DE4F42">
      <w:pPr>
        <w:pStyle w:val="ABNTpargrafocapa"/>
        <w:tabs>
          <w:tab w:val="center" w:pos="4535"/>
          <w:tab w:val="right" w:pos="9071"/>
        </w:tabs>
        <w:jc w:val="left"/>
        <w:sectPr w:rsidR="00CD0461" w:rsidRPr="008659C2" w:rsidSect="00DE4F42">
          <w:footerReference w:type="default" r:id="rId10"/>
          <w:pgSz w:w="11906" w:h="16838" w:code="9"/>
          <w:pgMar w:top="1701" w:right="1134" w:bottom="1134" w:left="1701" w:header="709" w:footer="709" w:gutter="0"/>
          <w:pgBorders w:display="firstPage"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pgBorders>
          <w:pgNumType w:start="0"/>
          <w:cols w:space="708"/>
          <w:titlePg/>
          <w:docGrid w:linePitch="360"/>
        </w:sectPr>
      </w:pPr>
      <w:r>
        <w:tab/>
      </w:r>
      <w:r w:rsidR="005C1DD2" w:rsidRPr="008659C2">
        <w:t>A</w:t>
      </w:r>
      <w:r w:rsidR="00C369ED" w:rsidRPr="008659C2">
        <w:t>no</w:t>
      </w:r>
      <w:r w:rsidR="005C1DD2" w:rsidRPr="008659C2">
        <w:t xml:space="preserve"> de entrega</w:t>
      </w:r>
      <w:r>
        <w:tab/>
      </w:r>
    </w:p>
    <w:p w14:paraId="440A8AEB" w14:textId="77777777" w:rsidR="00093382" w:rsidRDefault="00093382" w:rsidP="00393011">
      <w:pPr>
        <w:pStyle w:val="ABNTpargrafocapa"/>
      </w:pPr>
    </w:p>
    <w:p w14:paraId="127E88DB" w14:textId="4FA9E6DD" w:rsidR="00230CD2" w:rsidRPr="008659C2" w:rsidRDefault="006D48DE" w:rsidP="0039301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1B54E851" w14:textId="77777777" w:rsidR="00F155C3" w:rsidRPr="008659C2" w:rsidRDefault="00F155C3" w:rsidP="00393011">
      <w:pPr>
        <w:pStyle w:val="ABNTpargrafocapa"/>
        <w:rPr>
          <w:b/>
        </w:rPr>
      </w:pPr>
    </w:p>
    <w:p w14:paraId="23612C17" w14:textId="77777777" w:rsidR="00F155C3" w:rsidRPr="008659C2" w:rsidRDefault="00F155C3" w:rsidP="00393011">
      <w:pPr>
        <w:pStyle w:val="ABNTpargrafocapa"/>
        <w:rPr>
          <w:b/>
        </w:rPr>
      </w:pPr>
    </w:p>
    <w:p w14:paraId="61E53ED4" w14:textId="72FF854E" w:rsidR="00F155C3" w:rsidRPr="008659C2" w:rsidRDefault="00F155C3" w:rsidP="00393011">
      <w:pPr>
        <w:pStyle w:val="ABNTpargrafocapa"/>
        <w:rPr>
          <w:b/>
        </w:rPr>
      </w:pPr>
    </w:p>
    <w:p w14:paraId="32A82801" w14:textId="1EBA1E8A" w:rsidR="00F155C3" w:rsidRPr="008659C2" w:rsidRDefault="00F155C3" w:rsidP="00393011">
      <w:pPr>
        <w:pStyle w:val="ABNTpargrafocapa"/>
        <w:rPr>
          <w:b/>
        </w:rPr>
      </w:pPr>
    </w:p>
    <w:p w14:paraId="1D018B3C" w14:textId="01DEC417" w:rsidR="00F155C3" w:rsidRPr="008659C2" w:rsidRDefault="00F155C3" w:rsidP="00393011">
      <w:pPr>
        <w:pStyle w:val="ABNTpargrafocapa"/>
        <w:rPr>
          <w:b/>
        </w:rPr>
      </w:pPr>
    </w:p>
    <w:p w14:paraId="5F473478" w14:textId="77777777" w:rsidR="00F155C3" w:rsidRPr="008659C2" w:rsidRDefault="00F155C3" w:rsidP="00393011">
      <w:pPr>
        <w:pStyle w:val="ABNTpargrafocapa"/>
        <w:rPr>
          <w:b/>
        </w:rPr>
      </w:pPr>
    </w:p>
    <w:p w14:paraId="1AAB6853" w14:textId="77777777" w:rsidR="00F155C3" w:rsidRPr="008659C2" w:rsidRDefault="00F155C3" w:rsidP="00393011">
      <w:pPr>
        <w:pStyle w:val="ABNTpargrafocapa"/>
      </w:pPr>
    </w:p>
    <w:p w14:paraId="3CCDFE83" w14:textId="77777777" w:rsidR="00F155C3" w:rsidRPr="008659C2" w:rsidRDefault="00F155C3" w:rsidP="00393011">
      <w:pPr>
        <w:pStyle w:val="ABNTpargrafocapa"/>
      </w:pPr>
    </w:p>
    <w:p w14:paraId="45A9B092" w14:textId="0CB2FF3A" w:rsidR="006D48DE" w:rsidRPr="00B8335E" w:rsidRDefault="00B8335E" w:rsidP="0039301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19E7A7BC" w14:textId="022F7CF5" w:rsidR="00F155C3" w:rsidRPr="008659C2" w:rsidRDefault="00F155C3" w:rsidP="00393011">
      <w:pPr>
        <w:pStyle w:val="ABNTpargrafocapa"/>
        <w:rPr>
          <w:b/>
        </w:rPr>
      </w:pPr>
    </w:p>
    <w:p w14:paraId="671A90D7" w14:textId="77777777" w:rsidR="00F155C3" w:rsidRPr="008659C2" w:rsidRDefault="00F155C3" w:rsidP="00393011">
      <w:pPr>
        <w:pStyle w:val="ABNTpargrafocapa"/>
      </w:pPr>
    </w:p>
    <w:p w14:paraId="01337521" w14:textId="77777777" w:rsidR="00F155C3" w:rsidRPr="008659C2" w:rsidRDefault="00F155C3" w:rsidP="00393011">
      <w:pPr>
        <w:pStyle w:val="ABNTpargrafocapa"/>
      </w:pPr>
    </w:p>
    <w:p w14:paraId="2E21317B" w14:textId="77777777" w:rsidR="00F155C3" w:rsidRPr="008659C2" w:rsidRDefault="00F155C3" w:rsidP="00393011">
      <w:pPr>
        <w:pStyle w:val="ABNTpargrafocapa"/>
      </w:pPr>
    </w:p>
    <w:p w14:paraId="4A7401E4" w14:textId="77F55132" w:rsidR="00A84BB8" w:rsidRPr="008659C2" w:rsidRDefault="00174694" w:rsidP="00393011">
      <w:pPr>
        <w:pStyle w:val="ABNTpargrafonaturezatrabalho"/>
      </w:pPr>
      <w:r w:rsidRPr="008659C2">
        <w:t>Trabalho</w:t>
      </w:r>
      <w:r w:rsidR="002E2A41" w:rsidRPr="008659C2">
        <w:t xml:space="preserve"> </w:t>
      </w:r>
      <w:r w:rsidR="006D48DE" w:rsidRPr="008659C2">
        <w:t xml:space="preserve">de Conclusão de Curso </w:t>
      </w:r>
      <w:r w:rsidR="002E2A41" w:rsidRPr="008659C2">
        <w:t>apresentad</w:t>
      </w:r>
      <w:r w:rsidRPr="008659C2">
        <w:t>o</w:t>
      </w:r>
      <w:r w:rsidR="00C369ED" w:rsidRPr="008659C2">
        <w:t xml:space="preserve"> </w:t>
      </w:r>
      <w:r w:rsidR="00A54981" w:rsidRPr="008659C2">
        <w:t>à</w:t>
      </w:r>
      <w:r w:rsidR="005B7A75" w:rsidRPr="008659C2">
        <w:t xml:space="preserve"> Faculdade</w:t>
      </w:r>
      <w:r w:rsidR="003A64DF">
        <w:t xml:space="preserve"> de Odontologia </w:t>
      </w:r>
      <w:r w:rsidR="00C369ED" w:rsidRPr="008659C2">
        <w:t>da Universidade Federal de Uberlândia</w:t>
      </w:r>
      <w:r w:rsidR="00963B0D" w:rsidRPr="008659C2">
        <w:t xml:space="preserve"> como requisito parcial </w:t>
      </w:r>
      <w:r w:rsidR="00C369ED" w:rsidRPr="008659C2">
        <w:t xml:space="preserve">para obtenção do título de </w:t>
      </w:r>
      <w:r w:rsidR="006D48DE" w:rsidRPr="008659C2">
        <w:t>b</w:t>
      </w:r>
      <w:r w:rsidR="00C369ED" w:rsidRPr="008659C2">
        <w:t xml:space="preserve">acharel em </w:t>
      </w:r>
      <w:r w:rsidR="003A64DF">
        <w:t>Odontologia</w:t>
      </w:r>
    </w:p>
    <w:p w14:paraId="5F7974BC" w14:textId="77777777" w:rsidR="0094532E" w:rsidRPr="008659C2" w:rsidRDefault="0094532E" w:rsidP="00393011">
      <w:pPr>
        <w:pStyle w:val="ABNTpargrafonaturezatrabalho"/>
      </w:pPr>
    </w:p>
    <w:p w14:paraId="5C054299" w14:textId="78D4EFF1" w:rsidR="00963B0D" w:rsidRPr="008659C2" w:rsidRDefault="00963B0D" w:rsidP="00393011">
      <w:pPr>
        <w:pStyle w:val="ABNTpargrafonaturezatrabalho"/>
      </w:pPr>
      <w:r w:rsidRPr="008659C2">
        <w:t>Orientador:</w:t>
      </w:r>
    </w:p>
    <w:p w14:paraId="71CDA236" w14:textId="77777777" w:rsidR="00393011" w:rsidRPr="008659C2" w:rsidRDefault="00393011" w:rsidP="00393011">
      <w:pPr>
        <w:pStyle w:val="ABNTpargrafonaturezatrabalho"/>
      </w:pPr>
    </w:p>
    <w:p w14:paraId="50D8CB9C" w14:textId="77777777" w:rsidR="00FC2735" w:rsidRPr="008659C2" w:rsidRDefault="00FC2735" w:rsidP="00393011">
      <w:pPr>
        <w:pStyle w:val="ABNTpargrafonaturezatrabalho"/>
      </w:pPr>
      <w:r w:rsidRPr="008659C2">
        <w:t>Coorientador:</w:t>
      </w:r>
    </w:p>
    <w:p w14:paraId="28080C52" w14:textId="77777777" w:rsidR="00FC2735" w:rsidRPr="008659C2" w:rsidRDefault="00FC2735" w:rsidP="00393011">
      <w:pPr>
        <w:pStyle w:val="ABNTpargrafocapa"/>
      </w:pPr>
    </w:p>
    <w:p w14:paraId="57CD67CD" w14:textId="77777777" w:rsidR="00963B0D" w:rsidRPr="008659C2" w:rsidRDefault="00963B0D" w:rsidP="00393011">
      <w:pPr>
        <w:pStyle w:val="ABNTpargrafocapa"/>
      </w:pPr>
    </w:p>
    <w:p w14:paraId="7E13FE48" w14:textId="77777777" w:rsidR="00C369ED" w:rsidRPr="008659C2" w:rsidRDefault="00C369ED" w:rsidP="00393011">
      <w:pPr>
        <w:pStyle w:val="ABNTpargrafocapa"/>
      </w:pPr>
    </w:p>
    <w:p w14:paraId="600F160D" w14:textId="77777777" w:rsidR="006D48DE" w:rsidRPr="008659C2" w:rsidRDefault="006D48DE" w:rsidP="00393011">
      <w:pPr>
        <w:pStyle w:val="ABNTpargrafocapa"/>
      </w:pPr>
    </w:p>
    <w:p w14:paraId="3DCDE157" w14:textId="77777777" w:rsidR="00A84BB8" w:rsidRPr="008659C2" w:rsidRDefault="00A84BB8" w:rsidP="00393011">
      <w:pPr>
        <w:pStyle w:val="ABNTpargrafocapa"/>
      </w:pPr>
    </w:p>
    <w:p w14:paraId="1E4AA0AC" w14:textId="77777777" w:rsidR="00C369ED" w:rsidRDefault="00C369ED" w:rsidP="00393011">
      <w:pPr>
        <w:pStyle w:val="ABNTpargrafocapa"/>
      </w:pPr>
    </w:p>
    <w:p w14:paraId="52FF386A" w14:textId="77777777" w:rsidR="00E24B92" w:rsidRDefault="00E24B92" w:rsidP="00393011">
      <w:pPr>
        <w:pStyle w:val="ABNTpargrafocapa"/>
      </w:pPr>
    </w:p>
    <w:p w14:paraId="293A1438" w14:textId="77777777" w:rsidR="00E24B92" w:rsidRDefault="00E24B92" w:rsidP="00393011">
      <w:pPr>
        <w:pStyle w:val="ABNTpargrafocapa"/>
      </w:pPr>
    </w:p>
    <w:p w14:paraId="21830915" w14:textId="77777777" w:rsidR="00253B5C" w:rsidRDefault="00253B5C" w:rsidP="00393011">
      <w:pPr>
        <w:pStyle w:val="ABNTpargrafocapa"/>
      </w:pPr>
    </w:p>
    <w:p w14:paraId="76AFC683" w14:textId="77777777" w:rsidR="00253B5C" w:rsidRPr="008659C2" w:rsidRDefault="00253B5C" w:rsidP="00393011">
      <w:pPr>
        <w:pStyle w:val="ABNTpargrafocapa"/>
      </w:pPr>
    </w:p>
    <w:p w14:paraId="3002A6B3" w14:textId="67A5085B" w:rsidR="00C369ED" w:rsidRPr="008659C2" w:rsidRDefault="003A64DF" w:rsidP="00393011">
      <w:pPr>
        <w:pStyle w:val="ABNTpargrafocapa"/>
      </w:pPr>
      <w:bookmarkStart w:id="0" w:name="_Toc103411585"/>
      <w:bookmarkStart w:id="1" w:name="_Toc103411751"/>
      <w:bookmarkStart w:id="2" w:name="_Toc103412939"/>
      <w:bookmarkStart w:id="3" w:name="_Toc103419815"/>
      <w:r>
        <w:t>Uberlândia</w:t>
      </w:r>
    </w:p>
    <w:p w14:paraId="70C1EE0D" w14:textId="77777777" w:rsidR="0035649E" w:rsidRPr="008659C2" w:rsidRDefault="006D48DE" w:rsidP="00393011">
      <w:pPr>
        <w:pStyle w:val="ABNTpargrafocapa"/>
      </w:pPr>
      <w:r w:rsidRPr="008659C2">
        <w:t>A</w:t>
      </w:r>
      <w:r w:rsidR="00C369ED" w:rsidRPr="008659C2">
        <w:t>no</w:t>
      </w:r>
      <w:r w:rsidRPr="008659C2">
        <w:t xml:space="preserve"> </w:t>
      </w:r>
      <w:r w:rsidR="00CB244F" w:rsidRPr="008659C2">
        <w:t>de entrega</w:t>
      </w:r>
      <w:r w:rsidR="0035649E" w:rsidRPr="008659C2">
        <w:br w:type="page"/>
      </w:r>
    </w:p>
    <w:p w14:paraId="33E8AF3D" w14:textId="77777777" w:rsidR="00F155C3" w:rsidRPr="008659C2" w:rsidRDefault="006D48DE" w:rsidP="00BB681A">
      <w:pPr>
        <w:pStyle w:val="ABNTpargrafocapa"/>
      </w:pPr>
      <w:r w:rsidRPr="008659C2">
        <w:lastRenderedPageBreak/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00977907" w14:textId="77777777" w:rsidR="00F155C3" w:rsidRPr="008659C2" w:rsidRDefault="00F155C3" w:rsidP="00BB681A">
      <w:pPr>
        <w:pStyle w:val="ABNTpargrafocapa"/>
      </w:pPr>
    </w:p>
    <w:p w14:paraId="4E0AA80E" w14:textId="54E85D43" w:rsidR="00F155C3" w:rsidRPr="008659C2" w:rsidRDefault="000805D4" w:rsidP="00BB681A">
      <w:pPr>
        <w:pStyle w:val="ABNTpargrafocapa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3236C5" wp14:editId="62C3E257">
                <wp:simplePos x="0" y="0"/>
                <wp:positionH relativeFrom="column">
                  <wp:posOffset>-3810</wp:posOffset>
                </wp:positionH>
                <wp:positionV relativeFrom="paragraph">
                  <wp:posOffset>41911</wp:posOffset>
                </wp:positionV>
                <wp:extent cx="3390900" cy="1066800"/>
                <wp:effectExtent l="0" t="0" r="19050" b="19050"/>
                <wp:wrapNone/>
                <wp:docPr id="9034402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4CB8EF" w14:textId="2EF03A33" w:rsidR="000805D4" w:rsidRPr="000805D4" w:rsidRDefault="000805D4" w:rsidP="000805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Após a defesa, essa página deverá ser substituída pela </w:t>
                            </w:r>
                            <w:r w:rsidRPr="000805D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ata de aprovação </w:t>
                            </w: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para inserção no repositório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3236C5" id="AutoShape 9" o:spid="_x0000_s1026" style="position:absolute;left:0;text-align:left;margin-left:-.3pt;margin-top:3.3pt;width:267pt;height:8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" strokecolor="red" strokeweight="1.5pt">
                <v:textbox>
                  <w:txbxContent>
                    <w:p w14:paraId="1A4CB8EF" w14:textId="2EF03A33" w:rsidR="000805D4" w:rsidRPr="000805D4" w:rsidRDefault="000805D4" w:rsidP="000805D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Após a defesa, essa página deverá ser substituída pela </w:t>
                      </w:r>
                      <w:r w:rsidRPr="000805D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ata de aprovação </w:t>
                      </w: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para inserção no repositório institucional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DE08DE" w14:textId="2FD9E30E" w:rsidR="00F155C3" w:rsidRPr="008659C2" w:rsidRDefault="00F155C3" w:rsidP="00BB681A">
      <w:pPr>
        <w:pStyle w:val="ABNTpargrafocapa"/>
      </w:pPr>
    </w:p>
    <w:p w14:paraId="2606DB2E" w14:textId="44E2E093" w:rsidR="00F155C3" w:rsidRPr="008659C2" w:rsidRDefault="00F155C3" w:rsidP="00BB681A">
      <w:pPr>
        <w:pStyle w:val="ABNTpargrafocapa"/>
      </w:pPr>
    </w:p>
    <w:p w14:paraId="701345D4" w14:textId="77777777" w:rsidR="00F155C3" w:rsidRPr="008659C2" w:rsidRDefault="00F155C3" w:rsidP="00BB681A">
      <w:pPr>
        <w:pStyle w:val="ABNTpargrafocapa"/>
      </w:pPr>
    </w:p>
    <w:p w14:paraId="2E6AD937" w14:textId="77777777" w:rsidR="00F155C3" w:rsidRPr="008659C2" w:rsidRDefault="00F155C3" w:rsidP="00BB681A">
      <w:pPr>
        <w:pStyle w:val="ABNTpargrafocapa"/>
      </w:pPr>
    </w:p>
    <w:p w14:paraId="541BEEEB" w14:textId="77777777" w:rsidR="006D48DE" w:rsidRPr="008659C2" w:rsidRDefault="006D48DE" w:rsidP="00BB681A">
      <w:pPr>
        <w:pStyle w:val="ABNTpargrafocapa"/>
      </w:pPr>
    </w:p>
    <w:p w14:paraId="57FA1CB2" w14:textId="22361777" w:rsidR="00F155C3" w:rsidRPr="00B8335E" w:rsidRDefault="00B8335E" w:rsidP="00B8335E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32B8FF76" w14:textId="77777777" w:rsidR="00B8335E" w:rsidRPr="008659C2" w:rsidRDefault="00B8335E" w:rsidP="00B8335E">
      <w:pPr>
        <w:pStyle w:val="ABNTpargrafocapa"/>
        <w:rPr>
          <w:b/>
        </w:rPr>
      </w:pPr>
    </w:p>
    <w:p w14:paraId="312BB161" w14:textId="77777777" w:rsidR="00F155C3" w:rsidRPr="008659C2" w:rsidRDefault="00F155C3" w:rsidP="00BB681A">
      <w:pPr>
        <w:pStyle w:val="ABNTpargrafocapa"/>
      </w:pPr>
    </w:p>
    <w:p w14:paraId="7440B279" w14:textId="77777777" w:rsidR="00F155C3" w:rsidRPr="008659C2" w:rsidRDefault="00F155C3" w:rsidP="00BB681A">
      <w:pPr>
        <w:pStyle w:val="ABNTpargrafocapa"/>
      </w:pPr>
    </w:p>
    <w:p w14:paraId="710BBCCC" w14:textId="77777777" w:rsidR="00F155C3" w:rsidRPr="008659C2" w:rsidRDefault="00F155C3" w:rsidP="00BB681A">
      <w:pPr>
        <w:pStyle w:val="ABNTpargrafocapa"/>
      </w:pPr>
    </w:p>
    <w:p w14:paraId="72BE7E14" w14:textId="4C2F8AE3" w:rsidR="00B452E7" w:rsidRDefault="0023038A" w:rsidP="00BB681A">
      <w:pPr>
        <w:pStyle w:val="ABNTpargrafonaturezatrabalho"/>
      </w:pPr>
      <w:r w:rsidRPr="008659C2">
        <w:t>Trabalho de Conclusão de Curso apresentado à Faculdade</w:t>
      </w:r>
      <w:r w:rsidR="00E24B92">
        <w:t xml:space="preserve"> de Odontologia </w:t>
      </w:r>
      <w:r w:rsidRPr="008659C2">
        <w:t>da Universidade Federal de Uberlândia como requisito parcial para obtenção do título de bacharel</w:t>
      </w:r>
      <w:r w:rsidR="00E24B92">
        <w:t xml:space="preserve"> em Odontologia</w:t>
      </w:r>
    </w:p>
    <w:p w14:paraId="4FFDC55F" w14:textId="77777777" w:rsidR="00E24B92" w:rsidRDefault="00E24B92" w:rsidP="00BB681A">
      <w:pPr>
        <w:pStyle w:val="ABNTpargrafonaturezatrabalho"/>
      </w:pPr>
    </w:p>
    <w:p w14:paraId="1BA407DB" w14:textId="77777777" w:rsidR="00E24B92" w:rsidRPr="008659C2" w:rsidRDefault="00E24B92" w:rsidP="00BB681A">
      <w:pPr>
        <w:pStyle w:val="ABNTpargrafonaturezatrabalho"/>
      </w:pPr>
    </w:p>
    <w:p w14:paraId="21D50E9F" w14:textId="77777777" w:rsidR="00BB681A" w:rsidRPr="008659C2" w:rsidRDefault="00BB681A" w:rsidP="00BB681A">
      <w:pPr>
        <w:pStyle w:val="ABNTpargrafonaturezatrabalho"/>
      </w:pPr>
    </w:p>
    <w:p w14:paraId="10F7C5C5" w14:textId="2CE5E77F" w:rsidR="005B7A75" w:rsidRPr="008659C2" w:rsidRDefault="005B7A75" w:rsidP="00B70B71">
      <w:pPr>
        <w:pStyle w:val="ABNTpargrafotexto"/>
        <w:ind w:firstLine="0"/>
      </w:pPr>
      <w:r w:rsidRPr="008659C2">
        <w:t>Cidade, data</w:t>
      </w:r>
      <w:r w:rsidR="00406D81">
        <w:t>, ano.</w:t>
      </w:r>
    </w:p>
    <w:p w14:paraId="0C6ADDD4" w14:textId="77777777" w:rsidR="006D48DE" w:rsidRPr="008659C2" w:rsidRDefault="006D48DE" w:rsidP="00B70B71">
      <w:pPr>
        <w:pStyle w:val="ABNTpargrafotexto"/>
        <w:ind w:firstLine="0"/>
      </w:pPr>
    </w:p>
    <w:p w14:paraId="7ACCB786" w14:textId="77777777" w:rsidR="005B7A75" w:rsidRPr="008659C2" w:rsidRDefault="005B7A75" w:rsidP="00B70B71">
      <w:pPr>
        <w:pStyle w:val="ABNTpargrafotexto"/>
        <w:ind w:firstLine="0"/>
      </w:pPr>
      <w:r w:rsidRPr="008659C2">
        <w:t>Banca Examinadora</w:t>
      </w:r>
      <w:r w:rsidR="006D48DE" w:rsidRPr="008659C2">
        <w:t>:</w:t>
      </w:r>
    </w:p>
    <w:p w14:paraId="1AA981A6" w14:textId="77777777" w:rsidR="006D48DE" w:rsidRDefault="006D48DE" w:rsidP="00B70B71">
      <w:pPr>
        <w:pStyle w:val="ABNTpargrafotexto"/>
        <w:ind w:firstLine="0"/>
      </w:pPr>
    </w:p>
    <w:p w14:paraId="73DF7B6B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065A0313" w14:textId="33139DB0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5F8EA7F6" w14:textId="735FCFF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>Faculdade de Odontologia – Universidade Federal de Uberlândia (FOUFU)</w:t>
      </w:r>
    </w:p>
    <w:p w14:paraId="7ECE7E60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52D32C4C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43483092" w14:textId="4EE14CA6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Profa. Dra. (nome)</w:t>
      </w:r>
    </w:p>
    <w:p w14:paraId="0A575088" w14:textId="405476ED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2B91A9E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223EF57E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2C107E33" w14:textId="0A9A733C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645CB14C" w14:textId="519F56E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30A983C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1EBB440D" w14:textId="7ECE10C8" w:rsidR="0035649E" w:rsidRPr="008659C2" w:rsidRDefault="0035649E" w:rsidP="00B70B71">
      <w:pPr>
        <w:pStyle w:val="ABNTpargrafotexto"/>
        <w:ind w:firstLine="0"/>
        <w:jc w:val="center"/>
        <w:sectPr w:rsidR="0035649E" w:rsidRPr="008659C2" w:rsidSect="004734AA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2E6D29" w14:textId="3E5F6C52" w:rsidR="0035649E" w:rsidRPr="008659C2" w:rsidRDefault="00345824" w:rsidP="00FD6308">
      <w:pPr>
        <w:pStyle w:val="ABNTpargrafoepgrafededicatria"/>
        <w:sectPr w:rsidR="0035649E" w:rsidRPr="008659C2" w:rsidSect="004734AA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553174" wp14:editId="33D6AC43">
                <wp:simplePos x="0" y="0"/>
                <wp:positionH relativeFrom="column">
                  <wp:posOffset>394970</wp:posOffset>
                </wp:positionH>
                <wp:positionV relativeFrom="paragraph">
                  <wp:posOffset>-1795145</wp:posOffset>
                </wp:positionV>
                <wp:extent cx="3010535" cy="775970"/>
                <wp:effectExtent l="0" t="0" r="1841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7DA42" w14:textId="42C42C45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53174" id="_x0000_s1027" style="position:absolute;left:0;text-align:left;margin-left:31.1pt;margin-top:-141.35pt;width:237.0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" strokecolor="red" strokeweight="1.5pt">
                <v:textbox>
                  <w:txbxContent>
                    <w:p w14:paraId="1BC7DA42" w14:textId="42C42C45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="00DB44D9" w:rsidRPr="008659C2">
        <w:t>Dedico este trabalho aos meus pais, pelo estímulo, carinho e compreensão.</w:t>
      </w:r>
    </w:p>
    <w:p w14:paraId="3D1E677B" w14:textId="77777777" w:rsidR="00A84BB8" w:rsidRPr="008659C2" w:rsidRDefault="00427532" w:rsidP="00477D44">
      <w:pPr>
        <w:pStyle w:val="ABNTttulopr-texto"/>
      </w:pPr>
      <w:r w:rsidRPr="008659C2">
        <w:lastRenderedPageBreak/>
        <w:t>AGRADECIMENTOS</w:t>
      </w:r>
    </w:p>
    <w:p w14:paraId="5274AC41" w14:textId="77777777" w:rsidR="00A33C89" w:rsidRPr="008659C2" w:rsidRDefault="00A33C89" w:rsidP="00311E75">
      <w:pPr>
        <w:pStyle w:val="ABNTpargrafotexto"/>
      </w:pPr>
    </w:p>
    <w:p w14:paraId="610119E5" w14:textId="77777777" w:rsidR="00427532" w:rsidRPr="008659C2" w:rsidRDefault="001C7AE2" w:rsidP="00311E75">
      <w:pPr>
        <w:pStyle w:val="ABNTpargrafotexto"/>
        <w:rPr>
          <w:b/>
        </w:rPr>
      </w:pPr>
      <w:r w:rsidRPr="008659C2">
        <w:t>Agradeço a</w:t>
      </w:r>
      <w:r w:rsidR="00427532" w:rsidRPr="008659C2">
        <w:t xml:space="preserve">o </w:t>
      </w:r>
      <w:r w:rsidR="006D48DE" w:rsidRPr="008659C2">
        <w:t>p</w:t>
      </w:r>
      <w:r w:rsidR="00427532" w:rsidRPr="008659C2">
        <w:t>rof</w:t>
      </w:r>
      <w:r w:rsidR="007D22F6" w:rsidRPr="008659C2">
        <w:t xml:space="preserve">essor </w:t>
      </w:r>
      <w:r w:rsidRPr="008659C2">
        <w:t>e amigo</w:t>
      </w:r>
      <w:r w:rsidR="00137FC9" w:rsidRPr="008659C2">
        <w:t>...</w:t>
      </w:r>
      <w:r w:rsidRPr="008659C2">
        <w:t xml:space="preserve"> </w:t>
      </w:r>
      <w:r w:rsidR="00FB6933" w:rsidRPr="008659C2">
        <w:t>o</w:t>
      </w:r>
      <w:r w:rsidR="00427532" w:rsidRPr="008659C2">
        <w:t xml:space="preserve"> incentivo, motivação e orientação </w:t>
      </w:r>
      <w:r w:rsidR="003807A1" w:rsidRPr="008659C2">
        <w:t>nesta caminhada acadêmica</w:t>
      </w:r>
      <w:r w:rsidR="00427532" w:rsidRPr="008659C2">
        <w:t>.</w:t>
      </w:r>
    </w:p>
    <w:p w14:paraId="024B4FB2" w14:textId="77777777" w:rsidR="00DB44D9" w:rsidRPr="008659C2" w:rsidRDefault="001C7AE2" w:rsidP="00311E75">
      <w:pPr>
        <w:pStyle w:val="ABNTpargrafotexto"/>
        <w:rPr>
          <w:b/>
        </w:rPr>
      </w:pPr>
      <w:r w:rsidRPr="008659C2">
        <w:t>Aos colegas</w:t>
      </w:r>
      <w:r w:rsidR="00137FC9" w:rsidRPr="008659C2">
        <w:t xml:space="preserve">... </w:t>
      </w:r>
      <w:r w:rsidRPr="008659C2">
        <w:t>e</w:t>
      </w:r>
      <w:r w:rsidR="00137FC9" w:rsidRPr="008659C2">
        <w:t>...</w:t>
      </w:r>
      <w:r w:rsidRPr="008659C2">
        <w:t>,</w:t>
      </w:r>
    </w:p>
    <w:p w14:paraId="1E3D098D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>Agradeço ao Conselho Nacional de Desenvolvimento Científico e Tecnológico (CNPq) pela bolsa concedida durante os anos do curso.</w:t>
      </w:r>
    </w:p>
    <w:p w14:paraId="26A42E4F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 xml:space="preserve">Agradeço também, ao coordenador do </w:t>
      </w:r>
      <w:r w:rsidR="00DB44D9" w:rsidRPr="008659C2">
        <w:t>setor</w:t>
      </w:r>
      <w:r w:rsidR="00137FC9" w:rsidRPr="008659C2">
        <w:t>...</w:t>
      </w:r>
      <w:r w:rsidRPr="008659C2">
        <w:t xml:space="preserve">, da </w:t>
      </w:r>
      <w:r w:rsidR="00DB44D9" w:rsidRPr="008659C2">
        <w:t>Universidade...</w:t>
      </w:r>
      <w:r w:rsidRPr="008659C2">
        <w:t>, por permitir o meu afastamento</w:t>
      </w:r>
      <w:r w:rsidR="00DB44D9" w:rsidRPr="008659C2">
        <w:t>...</w:t>
      </w:r>
      <w:r w:rsidRPr="008659C2">
        <w:t xml:space="preserve">. </w:t>
      </w:r>
    </w:p>
    <w:p w14:paraId="03914D24" w14:textId="77777777" w:rsidR="008B470E" w:rsidRPr="008659C2" w:rsidRDefault="008B470E" w:rsidP="00311E75">
      <w:pPr>
        <w:pStyle w:val="ABNTpargrafotexto"/>
      </w:pPr>
    </w:p>
    <w:p w14:paraId="784919A5" w14:textId="77777777" w:rsidR="003E152E" w:rsidRPr="008659C2" w:rsidRDefault="00345824" w:rsidP="00311E75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DA6BF" wp14:editId="62DB0643">
                <wp:simplePos x="0" y="0"/>
                <wp:positionH relativeFrom="column">
                  <wp:posOffset>-191614</wp:posOffset>
                </wp:positionH>
                <wp:positionV relativeFrom="paragraph">
                  <wp:posOffset>181478</wp:posOffset>
                </wp:positionV>
                <wp:extent cx="3252158" cy="783590"/>
                <wp:effectExtent l="0" t="0" r="24765" b="1651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8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D9839" w14:textId="77777777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A6BF" id="AutoShape 10" o:spid="_x0000_s1028" style="position:absolute;left:0;text-align:left;margin-left:-15.1pt;margin-top:14.3pt;width:256.1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" strokecolor="red" strokeweight="1.5pt">
                <v:textbox>
                  <w:txbxContent>
                    <w:p w14:paraId="516D9839" w14:textId="77777777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B84B" w14:textId="77777777" w:rsidR="003E152E" w:rsidRPr="008659C2" w:rsidRDefault="003E152E" w:rsidP="00311E75">
      <w:pPr>
        <w:pStyle w:val="ABNTpargrafotexto"/>
      </w:pPr>
    </w:p>
    <w:p w14:paraId="1DCFD7B6" w14:textId="77777777" w:rsidR="00B708A8" w:rsidRPr="008659C2" w:rsidRDefault="00B708A8" w:rsidP="00311E75">
      <w:pPr>
        <w:pStyle w:val="ABNTpargrafotexto"/>
      </w:pPr>
    </w:p>
    <w:p w14:paraId="49931903" w14:textId="77777777" w:rsidR="00B708A8" w:rsidRPr="008659C2" w:rsidRDefault="00B708A8" w:rsidP="00311E75">
      <w:pPr>
        <w:pStyle w:val="ABNTpargrafotexto"/>
      </w:pPr>
    </w:p>
    <w:p w14:paraId="2B337543" w14:textId="77777777" w:rsidR="00B708A8" w:rsidRPr="008659C2" w:rsidRDefault="00B708A8" w:rsidP="00311E75">
      <w:pPr>
        <w:pStyle w:val="ABNTpargrafotexto"/>
      </w:pPr>
    </w:p>
    <w:p w14:paraId="702657C4" w14:textId="77777777" w:rsidR="00B708A8" w:rsidRPr="008659C2" w:rsidRDefault="00B708A8" w:rsidP="00311E75">
      <w:pPr>
        <w:pStyle w:val="ABNTpargrafotexto"/>
      </w:pPr>
    </w:p>
    <w:p w14:paraId="0A01DE89" w14:textId="77777777" w:rsidR="0035649E" w:rsidRPr="008659C2" w:rsidRDefault="0035649E" w:rsidP="0035649E">
      <w:pPr>
        <w:pStyle w:val="Resumo"/>
        <w:contextualSpacing/>
        <w:rPr>
          <w:bCs w:val="0"/>
          <w:szCs w:val="24"/>
        </w:rPr>
        <w:sectPr w:rsidR="0035649E" w:rsidRPr="008659C2" w:rsidSect="004734AA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C2E9A4" w14:textId="6EF60958" w:rsidR="0035649E" w:rsidRPr="008659C2" w:rsidRDefault="006354D5" w:rsidP="00311E75">
      <w:pPr>
        <w:pStyle w:val="ABNTpargrafoepgrafededicatria"/>
        <w:rPr>
          <w:bCs/>
        </w:r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A35A4" wp14:editId="75BFE645">
                <wp:simplePos x="0" y="0"/>
                <wp:positionH relativeFrom="column">
                  <wp:posOffset>71755</wp:posOffset>
                </wp:positionH>
                <wp:positionV relativeFrom="paragraph">
                  <wp:posOffset>-1320165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5CAD5" w14:textId="77FC74ED" w:rsidR="006723AF" w:rsidRPr="009A6EC4" w:rsidRDefault="006723AF" w:rsidP="006354D5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A35A4" id="AutoShape 11" o:spid="_x0000_s1029" style="position:absolute;left:0;text-align:left;margin-left:5.65pt;margin-top:-103.95pt;width:154.35pt;height:5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" strokecolor="red" strokeweight="1.5pt">
                <v:textbox>
                  <w:txbxContent>
                    <w:p w14:paraId="70B5CAD5" w14:textId="77FC74ED" w:rsidR="006723AF" w:rsidRPr="009A6EC4" w:rsidRDefault="006723AF" w:rsidP="006354D5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Pr="008659C2">
        <w:t xml:space="preserve"> </w:t>
      </w:r>
      <w:r w:rsidR="003807A1" w:rsidRPr="008659C2">
        <w:t>“</w:t>
      </w:r>
      <w:r w:rsidR="00061EEC" w:rsidRPr="008659C2">
        <w:t>Ninguém ignora tudo. Ninguém sabe tudo. Todos nós sabemos alguma coisa. T</w:t>
      </w:r>
      <w:r w:rsidR="003807A1" w:rsidRPr="008659C2">
        <w:t>odos nós ignoramos alguma coisa</w:t>
      </w:r>
      <w:r w:rsidR="00EF0DC9" w:rsidRPr="008659C2">
        <w:t>.</w:t>
      </w:r>
      <w:r w:rsidR="003807A1" w:rsidRPr="008659C2">
        <w:t>”</w:t>
      </w:r>
    </w:p>
    <w:p w14:paraId="4489F113" w14:textId="6AE3A8A7" w:rsidR="0035649E" w:rsidRPr="008659C2" w:rsidRDefault="00A8259E" w:rsidP="00311E75">
      <w:pPr>
        <w:pStyle w:val="ABNTpargrafoepgrafededicatria"/>
        <w:rPr>
          <w:bCs/>
        </w:rPr>
      </w:pPr>
      <w:r w:rsidRPr="008659C2">
        <w:t>(</w:t>
      </w:r>
      <w:r w:rsidR="00701AE0" w:rsidRPr="008659C2">
        <w:t>Freire</w:t>
      </w:r>
      <w:r w:rsidRPr="008659C2">
        <w:t>, 2002, p. 69)</w:t>
      </w:r>
    </w:p>
    <w:p w14:paraId="7AF23E17" w14:textId="77777777" w:rsidR="0035649E" w:rsidRPr="008659C2" w:rsidRDefault="0035649E" w:rsidP="0035649E">
      <w:pPr>
        <w:pStyle w:val="Resumo"/>
        <w:contextualSpacing/>
        <w:jc w:val="both"/>
        <w:rPr>
          <w:bCs w:val="0"/>
          <w:szCs w:val="24"/>
        </w:rPr>
        <w:sectPr w:rsidR="0035649E" w:rsidRPr="008659C2" w:rsidSect="004734AA"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</w:p>
    <w:p w14:paraId="3A44F08B" w14:textId="77777777" w:rsidR="00174694" w:rsidRPr="008659C2" w:rsidRDefault="00A33C89" w:rsidP="00477D44">
      <w:pPr>
        <w:pStyle w:val="ABNTttulopr-texto"/>
      </w:pPr>
      <w:r w:rsidRPr="008659C2">
        <w:lastRenderedPageBreak/>
        <w:t>R</w:t>
      </w:r>
      <w:r w:rsidR="00174694" w:rsidRPr="008659C2">
        <w:t>ESUMO</w:t>
      </w:r>
    </w:p>
    <w:p w14:paraId="01CCC577" w14:textId="77777777" w:rsidR="00C5011E" w:rsidRPr="008659C2" w:rsidRDefault="00C5011E" w:rsidP="00311E75">
      <w:pPr>
        <w:pStyle w:val="ABNTpargraforesumo"/>
      </w:pPr>
    </w:p>
    <w:p w14:paraId="27C005DA" w14:textId="60799593" w:rsidR="00A07F24" w:rsidRPr="008659C2" w:rsidRDefault="00D46EEF" w:rsidP="005D6547">
      <w:pPr>
        <w:pStyle w:val="ABNTpargraforesumo"/>
        <w:rPr>
          <w:bCs/>
          <w:kern w:val="32"/>
        </w:rPr>
      </w:pPr>
      <w:r w:rsidRPr="008659C2">
        <w:rPr>
          <w:bCs/>
          <w:kern w:val="32"/>
        </w:rPr>
        <w:t>E</w:t>
      </w:r>
      <w:r w:rsidR="00C5011E" w:rsidRPr="008659C2">
        <w:rPr>
          <w:bCs/>
          <w:kern w:val="32"/>
        </w:rPr>
        <w:t>lemento obrigatór</w:t>
      </w:r>
      <w:r w:rsidR="00B03E72" w:rsidRPr="008659C2">
        <w:rPr>
          <w:bCs/>
          <w:kern w:val="32"/>
        </w:rPr>
        <w:t xml:space="preserve">io </w:t>
      </w:r>
      <w:r w:rsidR="002B3C28" w:rsidRPr="008659C2">
        <w:rPr>
          <w:bCs/>
          <w:kern w:val="32"/>
        </w:rPr>
        <w:t>elaborado</w:t>
      </w:r>
      <w:r w:rsidR="00DB44D9" w:rsidRPr="008659C2">
        <w:rPr>
          <w:bCs/>
          <w:kern w:val="32"/>
        </w:rPr>
        <w:t xml:space="preserve"> </w:t>
      </w:r>
      <w:r w:rsidR="002B3C28" w:rsidRPr="008659C2">
        <w:rPr>
          <w:bCs/>
          <w:kern w:val="32"/>
        </w:rPr>
        <w:t>conforme NBR6028 da Associação Brasileira de Normas Técnicas (20</w:t>
      </w:r>
      <w:r w:rsidR="00431D0A" w:rsidRPr="008659C2">
        <w:rPr>
          <w:bCs/>
          <w:kern w:val="32"/>
        </w:rPr>
        <w:t>21</w:t>
      </w:r>
      <w:r w:rsidR="002B3C28" w:rsidRPr="008659C2">
        <w:rPr>
          <w:bCs/>
          <w:kern w:val="32"/>
        </w:rPr>
        <w:t xml:space="preserve">), apresentado </w:t>
      </w:r>
      <w:r w:rsidR="00DB44D9" w:rsidRPr="008659C2">
        <w:rPr>
          <w:bCs/>
          <w:kern w:val="32"/>
        </w:rPr>
        <w:t xml:space="preserve">em um só bloco de texto sem recuo de parágrafo </w:t>
      </w:r>
      <w:r w:rsidR="00B03E72" w:rsidRPr="008659C2">
        <w:rPr>
          <w:bCs/>
          <w:kern w:val="32"/>
        </w:rPr>
        <w:t>c</w:t>
      </w:r>
      <w:r w:rsidR="00C5011E" w:rsidRPr="008659C2">
        <w:rPr>
          <w:bCs/>
          <w:kern w:val="32"/>
        </w:rPr>
        <w:t>on</w:t>
      </w:r>
      <w:r w:rsidR="00135A0C" w:rsidRPr="008659C2">
        <w:rPr>
          <w:bCs/>
          <w:kern w:val="32"/>
        </w:rPr>
        <w:t>sist</w:t>
      </w:r>
      <w:r w:rsidR="00DB44D9" w:rsidRPr="008659C2">
        <w:rPr>
          <w:bCs/>
          <w:kern w:val="32"/>
        </w:rPr>
        <w:t>indo</w:t>
      </w:r>
      <w:r w:rsidR="00135A0C" w:rsidRPr="008659C2">
        <w:rPr>
          <w:bCs/>
          <w:kern w:val="32"/>
        </w:rPr>
        <w:t xml:space="preserve"> na apresentação concisa das ideias do</w:t>
      </w:r>
      <w:r w:rsidR="00B03E72" w:rsidRPr="008659C2">
        <w:rPr>
          <w:bCs/>
          <w:kern w:val="32"/>
        </w:rPr>
        <w:t xml:space="preserve"> texto completo</w:t>
      </w:r>
      <w:r w:rsidR="00C5011E" w:rsidRPr="008659C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8659C2">
        <w:rPr>
          <w:bCs/>
          <w:kern w:val="32"/>
        </w:rPr>
        <w:t xml:space="preserve"> ao texto completo</w:t>
      </w:r>
      <w:r w:rsidR="00C5011E" w:rsidRPr="008659C2">
        <w:rPr>
          <w:bCs/>
          <w:kern w:val="32"/>
        </w:rPr>
        <w:t xml:space="preserve">. </w:t>
      </w:r>
      <w:r w:rsidR="006D14A0" w:rsidRPr="008659C2">
        <w:rPr>
          <w:bCs/>
          <w:kern w:val="32"/>
        </w:rPr>
        <w:t>D</w:t>
      </w:r>
      <w:r w:rsidR="0075605E" w:rsidRPr="008659C2">
        <w:rPr>
          <w:bCs/>
          <w:kern w:val="32"/>
        </w:rPr>
        <w:t xml:space="preserve">eve </w:t>
      </w:r>
      <w:r w:rsidR="00C369ED" w:rsidRPr="008659C2">
        <w:rPr>
          <w:bCs/>
          <w:kern w:val="32"/>
        </w:rPr>
        <w:t>ser redigido em linguagem clara e objetiva</w:t>
      </w:r>
      <w:r w:rsidR="00C5011E" w:rsidRPr="008659C2">
        <w:rPr>
          <w:bCs/>
          <w:kern w:val="32"/>
        </w:rPr>
        <w:t xml:space="preserve">, </w:t>
      </w:r>
      <w:r w:rsidR="00C369ED" w:rsidRPr="008659C2">
        <w:rPr>
          <w:bCs/>
          <w:kern w:val="32"/>
        </w:rPr>
        <w:t>ser inteligível por si mesmo</w:t>
      </w:r>
      <w:r w:rsidR="00C5011E" w:rsidRPr="008659C2">
        <w:rPr>
          <w:bCs/>
          <w:kern w:val="32"/>
        </w:rPr>
        <w:t>,</w:t>
      </w:r>
      <w:r w:rsidR="006D14A0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 xml:space="preserve">empregar verbos na voz </w:t>
      </w:r>
      <w:r w:rsidR="00CB2B5E" w:rsidRPr="008659C2">
        <w:rPr>
          <w:bCs/>
          <w:kern w:val="32"/>
        </w:rPr>
        <w:t>ativa</w:t>
      </w:r>
      <w:r w:rsidR="008E1AA6" w:rsidRPr="008659C2">
        <w:rPr>
          <w:bCs/>
          <w:kern w:val="32"/>
        </w:rPr>
        <w:t xml:space="preserve"> e na</w:t>
      </w:r>
      <w:r w:rsidR="00C369ED" w:rsidRPr="008659C2">
        <w:rPr>
          <w:bCs/>
          <w:kern w:val="32"/>
        </w:rPr>
        <w:t xml:space="preserve"> </w:t>
      </w:r>
      <w:r w:rsidR="00EB1DAD" w:rsidRPr="008659C2">
        <w:rPr>
          <w:bCs/>
          <w:kern w:val="32"/>
        </w:rPr>
        <w:t>terceira</w:t>
      </w:r>
      <w:r w:rsidR="00C369ED" w:rsidRPr="008659C2">
        <w:rPr>
          <w:bCs/>
          <w:kern w:val="32"/>
        </w:rPr>
        <w:t xml:space="preserve"> pessoa do</w:t>
      </w:r>
      <w:r w:rsidR="00EB1DAD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singular</w:t>
      </w:r>
      <w:r w:rsidR="008E1AA6" w:rsidRPr="008659C2">
        <w:rPr>
          <w:bCs/>
          <w:kern w:val="32"/>
        </w:rPr>
        <w:t xml:space="preserve"> e conter de 150 a 500 palavras. Deve-se </w:t>
      </w:r>
      <w:r w:rsidR="00C369ED" w:rsidRPr="008659C2">
        <w:rPr>
          <w:bCs/>
          <w:kern w:val="32"/>
        </w:rPr>
        <w:t xml:space="preserve">evitar o uso </w:t>
      </w:r>
      <w:r w:rsidR="00135A0C" w:rsidRPr="008659C2">
        <w:rPr>
          <w:bCs/>
          <w:kern w:val="32"/>
        </w:rPr>
        <w:t xml:space="preserve">de </w:t>
      </w:r>
      <w:r w:rsidR="008E1AA6" w:rsidRPr="008659C2">
        <w:rPr>
          <w:bCs/>
          <w:kern w:val="32"/>
        </w:rPr>
        <w:t xml:space="preserve">símbolos </w:t>
      </w:r>
      <w:r w:rsidR="00C369ED" w:rsidRPr="008659C2">
        <w:rPr>
          <w:bCs/>
          <w:kern w:val="32"/>
        </w:rPr>
        <w:t>abreviaturas, fórmulas,</w:t>
      </w:r>
      <w:r w:rsidR="00C5011E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quadros, equações</w:t>
      </w:r>
      <w:r w:rsidR="008E1AA6" w:rsidRPr="008659C2">
        <w:rPr>
          <w:bCs/>
          <w:kern w:val="32"/>
        </w:rPr>
        <w:t xml:space="preserve">. </w:t>
      </w:r>
      <w:r w:rsidR="0075605E" w:rsidRPr="008659C2">
        <w:rPr>
          <w:bCs/>
          <w:kern w:val="32"/>
        </w:rPr>
        <w:t>Após o</w:t>
      </w:r>
      <w:r w:rsidR="002230AE" w:rsidRPr="008659C2">
        <w:rPr>
          <w:bCs/>
          <w:kern w:val="32"/>
        </w:rPr>
        <w:t xml:space="preserve"> </w:t>
      </w:r>
      <w:r w:rsidR="0075605E" w:rsidRPr="008659C2">
        <w:rPr>
          <w:bCs/>
          <w:kern w:val="32"/>
        </w:rPr>
        <w:t xml:space="preserve">texto do </w:t>
      </w:r>
      <w:r w:rsidR="002230AE" w:rsidRPr="008659C2">
        <w:rPr>
          <w:bCs/>
          <w:kern w:val="32"/>
        </w:rPr>
        <w:t>resumo</w:t>
      </w:r>
      <w:r w:rsidR="0075605E" w:rsidRPr="008659C2">
        <w:rPr>
          <w:bCs/>
          <w:kern w:val="32"/>
        </w:rPr>
        <w:t xml:space="preserve">, seguem as </w:t>
      </w:r>
      <w:r w:rsidR="00F606BE" w:rsidRPr="008659C2">
        <w:rPr>
          <w:bCs/>
          <w:kern w:val="32"/>
        </w:rPr>
        <w:t xml:space="preserve">palavras-chave representativas </w:t>
      </w:r>
      <w:r w:rsidR="0064313E" w:rsidRPr="008659C2">
        <w:rPr>
          <w:bCs/>
          <w:kern w:val="32"/>
        </w:rPr>
        <w:t>d</w:t>
      </w:r>
      <w:r w:rsidR="00F606BE" w:rsidRPr="008659C2">
        <w:rPr>
          <w:bCs/>
          <w:kern w:val="32"/>
        </w:rPr>
        <w:t xml:space="preserve">o conteúdo do trabalho, </w:t>
      </w:r>
      <w:r w:rsidR="006E4AC6" w:rsidRPr="008659C2">
        <w:rPr>
          <w:bCs/>
          <w:kern w:val="32"/>
        </w:rPr>
        <w:t xml:space="preserve">que devem </w:t>
      </w:r>
      <w:r w:rsidR="00F606BE" w:rsidRPr="008659C2">
        <w:rPr>
          <w:bCs/>
          <w:kern w:val="32"/>
        </w:rPr>
        <w:t>a</w:t>
      </w:r>
      <w:r w:rsidR="0075605E" w:rsidRPr="008659C2">
        <w:rPr>
          <w:bCs/>
          <w:kern w:val="32"/>
        </w:rPr>
        <w:t>parecer após</w:t>
      </w:r>
      <w:r w:rsidR="00F606BE" w:rsidRPr="008659C2">
        <w:rPr>
          <w:bCs/>
          <w:kern w:val="32"/>
        </w:rPr>
        <w:t xml:space="preserve"> </w:t>
      </w:r>
      <w:r w:rsidR="006E4AC6" w:rsidRPr="008659C2">
        <w:rPr>
          <w:bCs/>
          <w:kern w:val="32"/>
        </w:rPr>
        <w:t>um</w:t>
      </w:r>
      <w:r w:rsidR="00F606BE" w:rsidRPr="008659C2">
        <w:rPr>
          <w:bCs/>
          <w:kern w:val="32"/>
        </w:rPr>
        <w:t xml:space="preserve"> espaço </w:t>
      </w:r>
      <w:r w:rsidR="0064313E" w:rsidRPr="008659C2">
        <w:rPr>
          <w:bCs/>
          <w:kern w:val="32"/>
        </w:rPr>
        <w:t>em branco de 1,5</w:t>
      </w:r>
      <w:r w:rsidR="00F606BE" w:rsidRPr="008659C2">
        <w:rPr>
          <w:bCs/>
          <w:kern w:val="32"/>
        </w:rPr>
        <w:t>, à margem esquerda</w:t>
      </w:r>
      <w:r w:rsidR="009C4CA3" w:rsidRPr="008659C2">
        <w:rPr>
          <w:bCs/>
          <w:kern w:val="32"/>
        </w:rPr>
        <w:t>,</w:t>
      </w:r>
      <w:r w:rsidR="00F606BE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inicia</w:t>
      </w:r>
      <w:r w:rsidR="00F45B63" w:rsidRPr="008659C2">
        <w:rPr>
          <w:bCs/>
          <w:kern w:val="32"/>
        </w:rPr>
        <w:t xml:space="preserve">das com letras minúsculas exceto substantivos próprios e nomes científicos, </w:t>
      </w:r>
      <w:r w:rsidR="00F606BE" w:rsidRPr="008659C2">
        <w:rPr>
          <w:bCs/>
          <w:kern w:val="32"/>
        </w:rPr>
        <w:t>separadas entre si por ponto</w:t>
      </w:r>
      <w:r w:rsidR="00135A0C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e vírgula</w:t>
      </w:r>
      <w:r w:rsidR="00F45B63" w:rsidRPr="008659C2">
        <w:rPr>
          <w:bCs/>
          <w:kern w:val="32"/>
        </w:rPr>
        <w:t xml:space="preserve"> e</w:t>
      </w:r>
      <w:r w:rsidR="00801809" w:rsidRPr="008659C2">
        <w:rPr>
          <w:bCs/>
          <w:kern w:val="32"/>
        </w:rPr>
        <w:t xml:space="preserve"> </w:t>
      </w:r>
      <w:r w:rsidR="00135A0C" w:rsidRPr="008659C2">
        <w:rPr>
          <w:bCs/>
          <w:kern w:val="32"/>
        </w:rPr>
        <w:t>final</w:t>
      </w:r>
      <w:r w:rsidR="00801809" w:rsidRPr="008659C2">
        <w:rPr>
          <w:bCs/>
          <w:kern w:val="32"/>
        </w:rPr>
        <w:t>izadas por ponto final</w:t>
      </w:r>
      <w:r w:rsidR="00135A0C" w:rsidRPr="008659C2">
        <w:rPr>
          <w:bCs/>
          <w:kern w:val="32"/>
        </w:rPr>
        <w:t>.</w:t>
      </w:r>
    </w:p>
    <w:p w14:paraId="0CAD48B4" w14:textId="68681317" w:rsidR="00137FC9" w:rsidRPr="008659C2" w:rsidRDefault="00137FC9" w:rsidP="005D6547">
      <w:pPr>
        <w:pStyle w:val="ABNTpargraforesumo"/>
        <w:rPr>
          <w:bCs/>
          <w:kern w:val="32"/>
        </w:rPr>
      </w:pPr>
    </w:p>
    <w:p w14:paraId="1EC7FE8F" w14:textId="50616761" w:rsidR="00311E75" w:rsidRPr="008659C2" w:rsidRDefault="00F606BE" w:rsidP="005D6547">
      <w:pPr>
        <w:pStyle w:val="ABNTpargraforesumo"/>
        <w:rPr>
          <w:bCs/>
          <w:kern w:val="32"/>
        </w:rPr>
      </w:pPr>
      <w:r w:rsidRPr="008659C2">
        <w:rPr>
          <w:b/>
          <w:bCs/>
          <w:kern w:val="32"/>
        </w:rPr>
        <w:t>Palavras-chave</w:t>
      </w:r>
      <w:r w:rsidRPr="008659C2">
        <w:rPr>
          <w:bCs/>
          <w:kern w:val="32"/>
        </w:rPr>
        <w:t xml:space="preserve">: </w:t>
      </w:r>
      <w:r w:rsidR="00801809" w:rsidRPr="008659C2">
        <w:rPr>
          <w:bCs/>
          <w:kern w:val="32"/>
        </w:rPr>
        <w:t>t</w:t>
      </w:r>
      <w:r w:rsidRPr="008659C2">
        <w:rPr>
          <w:bCs/>
          <w:kern w:val="32"/>
        </w:rPr>
        <w:t xml:space="preserve">rabalhos </w:t>
      </w:r>
      <w:r w:rsidR="00F155C3" w:rsidRPr="008659C2">
        <w:rPr>
          <w:bCs/>
          <w:kern w:val="32"/>
        </w:rPr>
        <w:t>a</w:t>
      </w:r>
      <w:r w:rsidRPr="008659C2">
        <w:rPr>
          <w:bCs/>
          <w:kern w:val="32"/>
        </w:rPr>
        <w:t>cadêmicos</w:t>
      </w:r>
      <w:r w:rsidR="00801809" w:rsidRPr="008659C2">
        <w:rPr>
          <w:bCs/>
          <w:kern w:val="32"/>
        </w:rPr>
        <w:t>;</w:t>
      </w:r>
      <w:r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f</w:t>
      </w:r>
      <w:r w:rsidR="00BF1EFC" w:rsidRPr="008659C2">
        <w:rPr>
          <w:bCs/>
          <w:kern w:val="32"/>
        </w:rPr>
        <w:t>ormatação de documentos</w:t>
      </w:r>
      <w:r w:rsidR="00801809" w:rsidRPr="008659C2">
        <w:rPr>
          <w:bCs/>
          <w:kern w:val="32"/>
        </w:rPr>
        <w:t>;</w:t>
      </w:r>
      <w:r w:rsidR="00F155C3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n</w:t>
      </w:r>
      <w:r w:rsidR="00F155C3" w:rsidRPr="008659C2">
        <w:rPr>
          <w:bCs/>
          <w:kern w:val="32"/>
        </w:rPr>
        <w:t>ormalização</w:t>
      </w:r>
      <w:r w:rsidR="002D699C" w:rsidRPr="008659C2">
        <w:rPr>
          <w:bCs/>
          <w:kern w:val="32"/>
        </w:rPr>
        <w:t xml:space="preserve"> </w:t>
      </w:r>
      <w:r w:rsidR="00F155C3" w:rsidRPr="008659C2">
        <w:rPr>
          <w:bCs/>
          <w:kern w:val="32"/>
        </w:rPr>
        <w:t>bibliográfica</w:t>
      </w:r>
      <w:r w:rsidR="00F45B63" w:rsidRPr="008659C2">
        <w:rPr>
          <w:bCs/>
          <w:kern w:val="32"/>
        </w:rPr>
        <w:t>.</w:t>
      </w:r>
    </w:p>
    <w:p w14:paraId="5F8A5D81" w14:textId="16A524B0" w:rsidR="00311E75" w:rsidRPr="008659C2" w:rsidRDefault="00311E75" w:rsidP="00311E75">
      <w:pPr>
        <w:pStyle w:val="ABNTpargraforesumo"/>
        <w:rPr>
          <w:bCs/>
          <w:kern w:val="32"/>
        </w:rPr>
      </w:pPr>
    </w:p>
    <w:p w14:paraId="2078ABED" w14:textId="15E24F6F" w:rsidR="00174694" w:rsidRPr="008659C2" w:rsidRDefault="00CF4AC4" w:rsidP="00477D44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600AA2" wp14:editId="38180567">
                <wp:simplePos x="0" y="0"/>
                <wp:positionH relativeFrom="column">
                  <wp:posOffset>462915</wp:posOffset>
                </wp:positionH>
                <wp:positionV relativeFrom="paragraph">
                  <wp:posOffset>1929765</wp:posOffset>
                </wp:positionV>
                <wp:extent cx="3574415" cy="1200150"/>
                <wp:effectExtent l="0" t="0" r="26035" b="19050"/>
                <wp:wrapNone/>
                <wp:docPr id="15917153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CF376" w14:textId="1BDED35C" w:rsidR="0090219A" w:rsidRDefault="0090219A" w:rsidP="0090219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Palavras-chave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deve constar no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DeCS </w:t>
                            </w:r>
                            <w:r w:rsidRP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https://decs.bvsalud.org/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ACC874" w14:textId="338BA0C3" w:rsidR="00CF4AC4" w:rsidRPr="00CF4AC4" w:rsidRDefault="00CF4AC4" w:rsidP="0090219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4AC4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Devem ser incluídos de 2 a 6 palavras-</w:t>
                            </w:r>
                            <w:r w:rsidRPr="00CF4AC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00AA2" id="AutoShape 12" o:spid="_x0000_s1030" style="position:absolute;left:0;text-align:left;margin-left:36.45pt;margin-top:151.95pt;width:281.45pt;height:9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" strokecolor="red" strokeweight="1.5pt">
                <v:textbox>
                  <w:txbxContent>
                    <w:p w14:paraId="7A2CF376" w14:textId="1BDED35C" w:rsidR="0090219A" w:rsidRDefault="0090219A" w:rsidP="0090219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Palavras-chave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deve constar no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DeCS </w:t>
                      </w:r>
                      <w:r w:rsidRP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https://decs.bvsalud.org/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ACC874" w14:textId="338BA0C3" w:rsidR="00CF4AC4" w:rsidRPr="00CF4AC4" w:rsidRDefault="00CF4AC4" w:rsidP="0090219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4AC4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Devem ser incluídos de 2 a 6 palavras-</w:t>
                      </w:r>
                      <w:r w:rsidRPr="00CF4AC4">
                        <w:rPr>
                          <w:color w:val="000000" w:themeColor="text1"/>
                          <w:sz w:val="28"/>
                          <w:szCs w:val="28"/>
                        </w:rPr>
                        <w:t>chave</w:t>
                      </w:r>
                    </w:p>
                  </w:txbxContent>
                </v:textbox>
              </v:roundrect>
            </w:pict>
          </mc:Fallback>
        </mc:AlternateContent>
      </w:r>
      <w:r w:rsidR="00583AD3"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AFCBAC" wp14:editId="445ECCFE">
                <wp:simplePos x="0" y="0"/>
                <wp:positionH relativeFrom="column">
                  <wp:posOffset>-3810</wp:posOffset>
                </wp:positionH>
                <wp:positionV relativeFrom="paragraph">
                  <wp:posOffset>472440</wp:posOffset>
                </wp:positionV>
                <wp:extent cx="5133975" cy="1285875"/>
                <wp:effectExtent l="0" t="0" r="28575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67364" w14:textId="77777777" w:rsidR="006723AF" w:rsidRDefault="006723AF" w:rsidP="00CB244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  <w:p w14:paraId="3BDB2D0E" w14:textId="23AC372A" w:rsidR="00583AD3" w:rsidRPr="00583AD3" w:rsidRDefault="00583AD3" w:rsidP="00CB244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83AD3">
                              <w:rPr>
                                <w:bCs/>
                                <w:color w:val="000000" w:themeColor="text1"/>
                              </w:rPr>
                              <w:t>O resumo deve conter entre 200 e 500 palavras, estruturado em um único parágrafo, com espaçamento de 1,5 entre as linhas, alinhamento justificado e sem recuo na primeira linha.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FCBAC" id="_x0000_s1031" style="position:absolute;left:0;text-align:left;margin-left:-.3pt;margin-top:37.2pt;width:404.25pt;height:10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" strokecolor="red" strokeweight="1.5pt">
                <v:textbox>
                  <w:txbxContent>
                    <w:p w14:paraId="0BA67364" w14:textId="77777777" w:rsidR="006723AF" w:rsidRDefault="006723AF" w:rsidP="00CB244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</w:p>
                    <w:p w14:paraId="3BDB2D0E" w14:textId="23AC372A" w:rsidR="00583AD3" w:rsidRPr="00583AD3" w:rsidRDefault="00583AD3" w:rsidP="00CB244F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83AD3">
                        <w:rPr>
                          <w:bCs/>
                          <w:color w:val="000000" w:themeColor="text1"/>
                        </w:rPr>
                        <w:t>O resumo deve conter entre 200 e 500 palavras, estruturado em um único parágrafo, com espaçamento de 1,5 entre as linhas, alinhamento justificado e sem recuo na primeira linha.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622B90" w:rsidRPr="008659C2">
        <w:lastRenderedPageBreak/>
        <w:t>AB</w:t>
      </w:r>
      <w:r w:rsidR="005F3958" w:rsidRPr="008659C2">
        <w:t>STRACT</w:t>
      </w:r>
    </w:p>
    <w:p w14:paraId="50686A34" w14:textId="77777777" w:rsidR="00BE7B21" w:rsidRPr="008659C2" w:rsidRDefault="00BE7B21" w:rsidP="006A5F5D">
      <w:pPr>
        <w:pStyle w:val="ABNTpargraforesumo"/>
      </w:pPr>
    </w:p>
    <w:p w14:paraId="50BF3531" w14:textId="14AB1364" w:rsidR="00821567" w:rsidRPr="008659C2" w:rsidRDefault="00F606BE" w:rsidP="005D6547">
      <w:pPr>
        <w:pStyle w:val="ABNTpargraforesumo"/>
      </w:pPr>
      <w:r w:rsidRPr="008659C2">
        <w:t xml:space="preserve">Elemento obrigatório para </w:t>
      </w:r>
      <w:r w:rsidR="00670338" w:rsidRPr="008659C2">
        <w:t>trabalhos de conclusão de curso</w:t>
      </w:r>
      <w:r w:rsidR="006E4AC6" w:rsidRPr="008659C2">
        <w:t xml:space="preserve"> (</w:t>
      </w:r>
      <w:r w:rsidR="00670338" w:rsidRPr="008659C2">
        <w:t>graduação</w:t>
      </w:r>
      <w:r w:rsidR="006E4AC6" w:rsidRPr="008659C2">
        <w:t xml:space="preserve"> ou</w:t>
      </w:r>
      <w:r w:rsidR="002D699C" w:rsidRPr="008659C2">
        <w:t xml:space="preserve"> </w:t>
      </w:r>
      <w:r w:rsidR="00670338" w:rsidRPr="008659C2">
        <w:t>especialização</w:t>
      </w:r>
      <w:r w:rsidR="006E4AC6" w:rsidRPr="008659C2">
        <w:t>)</w:t>
      </w:r>
      <w:r w:rsidR="00670338" w:rsidRPr="008659C2">
        <w:t>, mestrado e doutorado</w:t>
      </w:r>
      <w:r w:rsidRPr="008659C2">
        <w:t xml:space="preserve">. É a </w:t>
      </w:r>
      <w:r w:rsidR="00670338" w:rsidRPr="008659C2">
        <w:t>versão</w:t>
      </w:r>
      <w:r w:rsidR="002D699C" w:rsidRPr="008659C2">
        <w:t xml:space="preserve"> </w:t>
      </w:r>
      <w:r w:rsidRPr="008659C2">
        <w:t xml:space="preserve">do resumo em português para </w:t>
      </w:r>
      <w:r w:rsidR="00AB2D80" w:rsidRPr="008659C2">
        <w:t>outro idioma</w:t>
      </w:r>
      <w:r w:rsidR="00170D5E" w:rsidRPr="008659C2">
        <w:t>, neste exemplo em inglês.</w:t>
      </w:r>
      <w:r w:rsidRPr="008659C2">
        <w:t xml:space="preserve"> Deve aparecer em página distinta e seguindo a mesma formatação do resumo em português.</w:t>
      </w:r>
      <w:r w:rsidR="009C4CA3" w:rsidRPr="008659C2">
        <w:t xml:space="preserve"> </w:t>
      </w:r>
      <w:r w:rsidRPr="008659C2">
        <w:t>A</w:t>
      </w:r>
      <w:r w:rsidR="00670338" w:rsidRPr="008659C2">
        <w:t xml:space="preserve"> versão das palavras-chave em outro idioma</w:t>
      </w:r>
      <w:r w:rsidRPr="008659C2">
        <w:t xml:space="preserve"> deve </w:t>
      </w:r>
      <w:r w:rsidR="00AB2D80" w:rsidRPr="008659C2">
        <w:t>seguir a mesma formatação utilizada</w:t>
      </w:r>
      <w:r w:rsidR="00670338" w:rsidRPr="008659C2">
        <w:t xml:space="preserve"> </w:t>
      </w:r>
      <w:r w:rsidR="00821567" w:rsidRPr="008659C2">
        <w:t xml:space="preserve">no resumo </w:t>
      </w:r>
      <w:r w:rsidR="00670338" w:rsidRPr="008659C2">
        <w:t>em</w:t>
      </w:r>
      <w:r w:rsidR="002D699C" w:rsidRPr="008659C2">
        <w:t xml:space="preserve"> </w:t>
      </w:r>
      <w:r w:rsidR="00670338" w:rsidRPr="008659C2">
        <w:t>português.</w:t>
      </w:r>
    </w:p>
    <w:p w14:paraId="52686CA5" w14:textId="77777777" w:rsidR="00940DA6" w:rsidRPr="008659C2" w:rsidRDefault="00940DA6" w:rsidP="005D6547">
      <w:pPr>
        <w:pStyle w:val="ABNTpargraforesumo"/>
      </w:pPr>
    </w:p>
    <w:p w14:paraId="6CD48C62" w14:textId="7BE16F56" w:rsidR="00051D98" w:rsidRPr="008659C2" w:rsidRDefault="00724D2F" w:rsidP="005D6547">
      <w:pPr>
        <w:pStyle w:val="ABNTpargraforesumo"/>
        <w:rPr>
          <w:bCs/>
          <w:kern w:val="32"/>
        </w:rPr>
      </w:pPr>
      <w:r w:rsidRPr="008659C2">
        <w:rPr>
          <w:b/>
          <w:bCs/>
        </w:rPr>
        <w:t>Keywords</w:t>
      </w:r>
      <w:r w:rsidRPr="008659C2">
        <w:t xml:space="preserve">: </w:t>
      </w:r>
      <w:proofErr w:type="spellStart"/>
      <w:r w:rsidR="00FC2490" w:rsidRPr="008659C2">
        <w:rPr>
          <w:bCs/>
        </w:rPr>
        <w:t>a</w:t>
      </w:r>
      <w:r w:rsidRPr="008659C2">
        <w:rPr>
          <w:bCs/>
        </w:rPr>
        <w:t>cade</w:t>
      </w:r>
      <w:r w:rsidRPr="008659C2">
        <w:t>mic</w:t>
      </w:r>
      <w:proofErr w:type="spellEnd"/>
      <w:r w:rsidRPr="008659C2">
        <w:t xml:space="preserve"> </w:t>
      </w:r>
      <w:proofErr w:type="spellStart"/>
      <w:r w:rsidR="00FC2490" w:rsidRPr="008659C2">
        <w:t>w</w:t>
      </w:r>
      <w:r w:rsidRPr="008659C2">
        <w:t>orks</w:t>
      </w:r>
      <w:proofErr w:type="spellEnd"/>
      <w:r w:rsidR="00FC2490" w:rsidRPr="008659C2">
        <w:t>;</w:t>
      </w:r>
      <w:r w:rsidR="005602BD" w:rsidRPr="008659C2">
        <w:t xml:space="preserve"> </w:t>
      </w:r>
      <w:r w:rsidR="00FC2490" w:rsidRPr="008659C2">
        <w:t>a</w:t>
      </w:r>
      <w:r w:rsidRPr="008659C2">
        <w:t>bstracts</w:t>
      </w:r>
      <w:r w:rsidR="00FC2490" w:rsidRPr="008659C2">
        <w:t>;</w:t>
      </w:r>
      <w:r w:rsidR="005602BD" w:rsidRPr="008659C2">
        <w:t xml:space="preserve"> </w:t>
      </w:r>
      <w:proofErr w:type="spellStart"/>
      <w:r w:rsidR="00FC2490" w:rsidRPr="008659C2">
        <w:t>d</w:t>
      </w:r>
      <w:r w:rsidRPr="008659C2">
        <w:t>ocuments</w:t>
      </w:r>
      <w:proofErr w:type="spellEnd"/>
      <w:r w:rsidR="005602BD" w:rsidRPr="008659C2">
        <w:t xml:space="preserve"> </w:t>
      </w:r>
      <w:proofErr w:type="spellStart"/>
      <w:r w:rsidR="00FC2490" w:rsidRPr="008659C2">
        <w:t>f</w:t>
      </w:r>
      <w:r w:rsidR="005602BD" w:rsidRPr="008659C2">
        <w:t>ormatting</w:t>
      </w:r>
      <w:proofErr w:type="spellEnd"/>
      <w:r w:rsidR="005602BD" w:rsidRPr="008659C2">
        <w:t>.</w:t>
      </w:r>
    </w:p>
    <w:p w14:paraId="61F69511" w14:textId="0F105ED7" w:rsidR="006E4AC6" w:rsidRDefault="00345824" w:rsidP="00762323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3730E" wp14:editId="58A66CA6">
                <wp:simplePos x="0" y="0"/>
                <wp:positionH relativeFrom="column">
                  <wp:posOffset>1354307</wp:posOffset>
                </wp:positionH>
                <wp:positionV relativeFrom="paragraph">
                  <wp:posOffset>579590</wp:posOffset>
                </wp:positionV>
                <wp:extent cx="3693484" cy="1128156"/>
                <wp:effectExtent l="0" t="0" r="21590" b="1524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484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1B7F" w14:textId="68F3C8F4" w:rsidR="006723AF" w:rsidRPr="009A6EC4" w:rsidRDefault="006723A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  <w:r w:rsid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 Versão do resumo e palavras-chave na língua inglesa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3730E" id="AutoShape 13" o:spid="_x0000_s1032" style="position:absolute;left:0;text-align:left;margin-left:106.65pt;margin-top:45.65pt;width:290.8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" strokecolor="red" strokeweight="1.5pt">
                <v:textbox>
                  <w:txbxContent>
                    <w:p w14:paraId="67721B7F" w14:textId="68F3C8F4" w:rsidR="006723AF" w:rsidRPr="009A6EC4" w:rsidRDefault="006723A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Abstract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  <w:r w:rsid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. Versão do resumo e palavras-chave na língua inglesa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8115EC" w:rsidRPr="008659C2">
        <w:lastRenderedPageBreak/>
        <w:t>LISTA DE ILUSTRAÇÕES</w:t>
      </w:r>
    </w:p>
    <w:p w14:paraId="2A603A21" w14:textId="77777777" w:rsidR="00900857" w:rsidRDefault="00900857" w:rsidP="00900857">
      <w:pPr>
        <w:pStyle w:val="ABNTpargrafotexto"/>
      </w:pPr>
    </w:p>
    <w:p w14:paraId="38738D37" w14:textId="47D237AD" w:rsidR="00472192" w:rsidRDefault="00900857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\t "Legenda" \c </w:instrText>
      </w:r>
      <w:r>
        <w:fldChar w:fldCharType="separate"/>
      </w:r>
      <w:hyperlink w:anchor="_Toc180167894" w:history="1">
        <w:r w:rsidR="00472192" w:rsidRPr="00E053BE">
          <w:rPr>
            <w:rStyle w:val="Hyperlink"/>
          </w:rPr>
          <w:t>Quadro 1 – Esqueleto da cabeça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_Toc180167894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14</w:t>
        </w:r>
        <w:r w:rsidR="00472192">
          <w:rPr>
            <w:webHidden/>
          </w:rPr>
          <w:fldChar w:fldCharType="end"/>
        </w:r>
      </w:hyperlink>
    </w:p>
    <w:p w14:paraId="43FD41FC" w14:textId="4A3D6407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5" w:history="1">
        <w:r w:rsidRPr="00E053BE">
          <w:rPr>
            <w:rStyle w:val="Hyperlink"/>
          </w:rPr>
          <w:t>Imagem 1 – Caixa de diálogo ‘Inserir Legenda’ de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D93391" w14:textId="382B5516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6" w:history="1">
        <w:r w:rsidRPr="00E053BE">
          <w:rPr>
            <w:rStyle w:val="Hyperlink"/>
          </w:rPr>
          <w:t>Gráfico 1 – Caixa de diálogo ‘Inserir Legenda’ de tabelas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6CE7F7" w14:textId="7953D78D" w:rsidR="00900857" w:rsidRPr="00900857" w:rsidRDefault="00900857" w:rsidP="00900857">
      <w:pPr>
        <w:pStyle w:val="ABNTpargrafotexto"/>
      </w:pPr>
      <w:r>
        <w:fldChar w:fldCharType="end"/>
      </w:r>
    </w:p>
    <w:p w14:paraId="30629521" w14:textId="5B36E7A8" w:rsidR="00762323" w:rsidRPr="008659C2" w:rsidRDefault="008B2B8A" w:rsidP="00762323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39617" wp14:editId="48FF6F7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59250" cy="755650"/>
                <wp:effectExtent l="0" t="0" r="12700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58B6E" w14:textId="489364B1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ilustrações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  <w:r w:rsidR="007F6634"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3E82F4" w14:textId="0ABF41C5" w:rsidR="007F6634" w:rsidRPr="009A6EC4" w:rsidRDefault="007F6634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39617" id="AutoShape 14" o:spid="_x0000_s1033" style="position:absolute;left:0;text-align:left;margin-left:0;margin-top:.55pt;width:327.5pt;height:59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" strokecolor="red" strokeweight="1.5pt">
                <v:textbox>
                  <w:txbxContent>
                    <w:p w14:paraId="4DD58B6E" w14:textId="489364B1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ilustrações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  <w:r w:rsidR="007F6634"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14:paraId="3B3E82F4" w14:textId="0ABF41C5" w:rsidR="007F6634" w:rsidRPr="009A6EC4" w:rsidRDefault="007F6634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3BB18" w14:textId="77777777" w:rsidR="006E4AC6" w:rsidRPr="008659C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145744" w14:textId="69862B45" w:rsidR="005E1E94" w:rsidRDefault="0053621A" w:rsidP="00762323">
      <w:pPr>
        <w:pStyle w:val="ABNTttulopr-texto"/>
      </w:pPr>
      <w:r w:rsidRPr="008659C2">
        <w:br w:type="page"/>
      </w:r>
      <w:r w:rsidR="005E1E94" w:rsidRPr="008659C2">
        <w:lastRenderedPageBreak/>
        <w:t>LISTA DE TABELAS</w:t>
      </w:r>
    </w:p>
    <w:p w14:paraId="4A545FAA" w14:textId="77777777" w:rsidR="006037D4" w:rsidRDefault="006037D4" w:rsidP="006037D4">
      <w:pPr>
        <w:pStyle w:val="ABNTpargrafotexto"/>
      </w:pPr>
    </w:p>
    <w:p w14:paraId="75DE4283" w14:textId="24FD3AD0" w:rsidR="00472192" w:rsidRDefault="006037D4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80167893" w:history="1">
        <w:r w:rsidR="00472192" w:rsidRPr="004801B8">
          <w:rPr>
            <w:rStyle w:val="Hyperlink"/>
          </w:rPr>
          <w:t>Tabela 1 – Gestores administrativos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_Toc180167893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15</w:t>
        </w:r>
        <w:r w:rsidR="00472192">
          <w:rPr>
            <w:webHidden/>
          </w:rPr>
          <w:fldChar w:fldCharType="end"/>
        </w:r>
      </w:hyperlink>
    </w:p>
    <w:p w14:paraId="2DC6B425" w14:textId="6AAA957F" w:rsidR="006037D4" w:rsidRPr="006037D4" w:rsidRDefault="006037D4" w:rsidP="006037D4">
      <w:pPr>
        <w:pStyle w:val="ABNTpargrafotexto"/>
      </w:pPr>
      <w:r>
        <w:fldChar w:fldCharType="end"/>
      </w:r>
    </w:p>
    <w:p w14:paraId="194CDC82" w14:textId="34928AC1" w:rsidR="00762323" w:rsidRPr="008659C2" w:rsidRDefault="00762323" w:rsidP="00762323">
      <w:pPr>
        <w:pStyle w:val="ABNTpargrafotexto"/>
      </w:pPr>
    </w:p>
    <w:p w14:paraId="185DD5F7" w14:textId="618A64B6" w:rsidR="0053621A" w:rsidRPr="008659C2" w:rsidRDefault="008B2B8A" w:rsidP="008466B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211173" wp14:editId="4F3D77A1">
                <wp:simplePos x="0" y="0"/>
                <wp:positionH relativeFrom="column">
                  <wp:posOffset>1275715</wp:posOffset>
                </wp:positionH>
                <wp:positionV relativeFrom="paragraph">
                  <wp:posOffset>5715</wp:posOffset>
                </wp:positionV>
                <wp:extent cx="3867150" cy="781050"/>
                <wp:effectExtent l="0" t="0" r="19050" b="190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6A4F6" w14:textId="02F1B2E0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  <w:p w14:paraId="3E54E7BC" w14:textId="2E3BD627" w:rsidR="00472192" w:rsidRPr="009A6EC4" w:rsidRDefault="00472192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</w:t>
                            </w:r>
                            <w:r w:rsidR="007F66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173" id="AutoShape 15" o:spid="_x0000_s1034" style="position:absolute;left:0;text-align:left;margin-left:100.45pt;margin-top:.45pt;width:304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" strokecolor="red" strokeweight="1.5pt">
                <v:textbox>
                  <w:txbxContent>
                    <w:p w14:paraId="4986A4F6" w14:textId="02F1B2E0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  <w:p w14:paraId="3E54E7BC" w14:textId="2E3BD627" w:rsidR="00472192" w:rsidRPr="009A6EC4" w:rsidRDefault="00472192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</w:t>
                      </w:r>
                      <w:r w:rsidR="007F663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635BA" w14:textId="02646BDB" w:rsidR="00182852" w:rsidRPr="008659C2" w:rsidRDefault="0053621A" w:rsidP="008466B7">
      <w:pPr>
        <w:pStyle w:val="ABNTttulopr-texto"/>
      </w:pPr>
      <w:r w:rsidRPr="008659C2">
        <w:br w:type="page"/>
      </w:r>
      <w:r w:rsidR="00182852" w:rsidRPr="008659C2">
        <w:lastRenderedPageBreak/>
        <w:t>LISTA DE ABREVIATURAS E SIGLAS</w:t>
      </w:r>
    </w:p>
    <w:p w14:paraId="34A807F9" w14:textId="77777777" w:rsidR="00182852" w:rsidRPr="008659C2" w:rsidRDefault="00182852" w:rsidP="008466B7">
      <w:pPr>
        <w:pStyle w:val="ABNTpargrafotex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5"/>
        <w:gridCol w:w="7456"/>
      </w:tblGrid>
      <w:tr w:rsidR="00A64188" w:rsidRPr="008659C2" w14:paraId="3E96DC5A" w14:textId="77777777" w:rsidTr="002E1EF4">
        <w:trPr>
          <w:trHeight w:val="454"/>
        </w:trPr>
        <w:tc>
          <w:tcPr>
            <w:tcW w:w="890" w:type="pct"/>
          </w:tcPr>
          <w:p w14:paraId="2D46A869" w14:textId="77777777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ABNT</w:t>
            </w:r>
          </w:p>
        </w:tc>
        <w:tc>
          <w:tcPr>
            <w:tcW w:w="4110" w:type="pct"/>
          </w:tcPr>
          <w:p w14:paraId="0AB78C87" w14:textId="77777777" w:rsidR="0028205B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8659C2" w14:paraId="15E8A876" w14:textId="77777777" w:rsidTr="002E1EF4">
        <w:trPr>
          <w:trHeight w:val="454"/>
        </w:trPr>
        <w:tc>
          <w:tcPr>
            <w:tcW w:w="890" w:type="pct"/>
          </w:tcPr>
          <w:p w14:paraId="3C904336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CNPq</w:t>
            </w:r>
          </w:p>
        </w:tc>
        <w:tc>
          <w:tcPr>
            <w:tcW w:w="4110" w:type="pct"/>
          </w:tcPr>
          <w:p w14:paraId="056F3248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Conselho Nacional de Desenvolvimento Científico e Tecnológico</w:t>
            </w:r>
          </w:p>
        </w:tc>
      </w:tr>
      <w:tr w:rsidR="00A64188" w:rsidRPr="008659C2" w14:paraId="6D7C83FE" w14:textId="77777777" w:rsidTr="002E1EF4">
        <w:trPr>
          <w:trHeight w:val="454"/>
        </w:trPr>
        <w:tc>
          <w:tcPr>
            <w:tcW w:w="890" w:type="pct"/>
          </w:tcPr>
          <w:p w14:paraId="199362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IBGE</w:t>
            </w:r>
          </w:p>
        </w:tc>
        <w:tc>
          <w:tcPr>
            <w:tcW w:w="4110" w:type="pct"/>
          </w:tcPr>
          <w:p w14:paraId="462751DE" w14:textId="559108A5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Instituto Brasileira de Geografia e </w:t>
            </w:r>
            <w:r w:rsidR="00F51694" w:rsidRPr="008659C2">
              <w:rPr>
                <w:sz w:val="24"/>
                <w:szCs w:val="24"/>
              </w:rPr>
              <w:t>Estatística</w:t>
            </w:r>
          </w:p>
        </w:tc>
      </w:tr>
      <w:tr w:rsidR="00A64188" w:rsidRPr="008659C2" w14:paraId="50D30881" w14:textId="77777777" w:rsidTr="002E1EF4">
        <w:trPr>
          <w:trHeight w:val="454"/>
        </w:trPr>
        <w:tc>
          <w:tcPr>
            <w:tcW w:w="890" w:type="pct"/>
          </w:tcPr>
          <w:p w14:paraId="5CE09903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UFU</w:t>
            </w:r>
          </w:p>
        </w:tc>
        <w:tc>
          <w:tcPr>
            <w:tcW w:w="4110" w:type="pct"/>
          </w:tcPr>
          <w:p w14:paraId="2F5AFE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8659C2" w14:paraId="1B69D6BF" w14:textId="77777777" w:rsidTr="002E1EF4">
        <w:trPr>
          <w:trHeight w:val="454"/>
        </w:trPr>
        <w:tc>
          <w:tcPr>
            <w:tcW w:w="890" w:type="pct"/>
          </w:tcPr>
          <w:p w14:paraId="4AFA2DA1" w14:textId="3C1EA1A5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pct"/>
          </w:tcPr>
          <w:p w14:paraId="7AB5617C" w14:textId="0639AE0C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72E2F" w:rsidRPr="008659C2" w14:paraId="24CEA6E7" w14:textId="77777777" w:rsidTr="002E1EF4">
        <w:trPr>
          <w:trHeight w:val="454"/>
        </w:trPr>
        <w:tc>
          <w:tcPr>
            <w:tcW w:w="890" w:type="pct"/>
          </w:tcPr>
          <w:p w14:paraId="5B78F727" w14:textId="71846EF4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pct"/>
          </w:tcPr>
          <w:p w14:paraId="4AAE891B" w14:textId="77777777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7267926E" w14:textId="12CCE3A9" w:rsidR="00492BA5" w:rsidRPr="008659C2" w:rsidRDefault="00345824" w:rsidP="00F72E2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067B1" wp14:editId="5BBCC945">
                <wp:simplePos x="0" y="0"/>
                <wp:positionH relativeFrom="column">
                  <wp:posOffset>1024710</wp:posOffset>
                </wp:positionH>
                <wp:positionV relativeFrom="paragraph">
                  <wp:posOffset>321945</wp:posOffset>
                </wp:positionV>
                <wp:extent cx="3692106" cy="733245"/>
                <wp:effectExtent l="0" t="0" r="22860" b="1016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73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CCA00" w14:textId="7BB087A5" w:rsidR="006723AF" w:rsidRPr="0090219A" w:rsidRDefault="006723AF" w:rsidP="005F3F24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7B1" id="AutoShape 16" o:spid="_x0000_s1035" style="position:absolute;left:0;text-align:left;margin-left:80.7pt;margin-top:25.35pt;width:290.7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" strokecolor="red" strokeweight="1.5pt">
                <v:textbox>
                  <w:txbxContent>
                    <w:p w14:paraId="5D2CCA00" w14:textId="7BB087A5" w:rsidR="006723AF" w:rsidRPr="0090219A" w:rsidRDefault="006723AF" w:rsidP="005F3F24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sdt>
      <w:sdtPr>
        <w:rPr>
          <w:b w:val="0"/>
          <w:bCs w:val="0"/>
          <w:caps w:val="0"/>
          <w:szCs w:val="24"/>
        </w:rPr>
        <w:id w:val="-811327925"/>
        <w:docPartObj>
          <w:docPartGallery w:val="Table of Contents"/>
          <w:docPartUnique/>
        </w:docPartObj>
      </w:sdtPr>
      <w:sdtEndPr/>
      <w:sdtContent>
        <w:p w14:paraId="49F9E7DF" w14:textId="4613272B" w:rsidR="00C257E6" w:rsidRDefault="00C257E6" w:rsidP="00122FA9">
          <w:pPr>
            <w:pStyle w:val="CabealhodoSumrio"/>
          </w:pPr>
          <w:r w:rsidRPr="008659C2">
            <w:t>Sumário</w:t>
          </w:r>
        </w:p>
        <w:p w14:paraId="38205951" w14:textId="77777777" w:rsidR="00DE4F42" w:rsidRPr="00DE4F42" w:rsidRDefault="00DE4F42" w:rsidP="00DE4F42">
          <w:pPr>
            <w:pStyle w:val="ABNTpargrafotexto"/>
          </w:pPr>
        </w:p>
        <w:p w14:paraId="6B2F291C" w14:textId="52642FD5" w:rsidR="00472192" w:rsidRDefault="00E514B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 w:rsidRPr="008659C2">
            <w:rPr>
              <w:noProof w:val="0"/>
            </w:rPr>
            <w:fldChar w:fldCharType="begin"/>
          </w:r>
          <w:r w:rsidRPr="00DE6926">
            <w:rPr>
              <w:noProof w:val="0"/>
            </w:rPr>
            <w:instrText xml:space="preserve"> TOC \o "1-6" \h \z \u </w:instrText>
          </w:r>
          <w:r w:rsidRPr="008659C2">
            <w:rPr>
              <w:noProof w:val="0"/>
            </w:rPr>
            <w:fldChar w:fldCharType="separate"/>
          </w:r>
          <w:r w:rsidR="00583AD3">
            <w:t>OBJETIVO..............................................................................................................................1</w:t>
          </w:r>
          <w:r w:rsidR="003C515E">
            <w:t>2</w:t>
          </w:r>
        </w:p>
        <w:p w14:paraId="3017B2FC" w14:textId="58B0657B" w:rsidR="00472192" w:rsidRDefault="003C515E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3" w:history="1">
            <w:r>
              <w:rPr>
                <w:rStyle w:val="Hyperlink"/>
              </w:rPr>
              <w:t>artigo..........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_Toc180167883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>
            <w:t>3</w:t>
          </w:r>
        </w:p>
        <w:p w14:paraId="18779301" w14:textId="29488D00" w:rsidR="00650DF5" w:rsidRPr="00AB34C7" w:rsidRDefault="00650DF5" w:rsidP="00AB34C7">
          <w:pPr>
            <w:rPr>
              <w:rFonts w:eastAsiaTheme="minorEastAsia"/>
              <w:b/>
              <w:bCs/>
            </w:rPr>
          </w:pPr>
          <w:r>
            <w:rPr>
              <w:rFonts w:eastAsiaTheme="minorEastAsia"/>
              <w:b/>
              <w:bCs/>
            </w:rPr>
            <w:t>ANEXO</w:t>
          </w:r>
          <w:r w:rsidR="009009D2">
            <w:rPr>
              <w:rFonts w:eastAsiaTheme="minorEastAsia"/>
              <w:b/>
              <w:bCs/>
            </w:rPr>
            <w:t>S</w:t>
          </w:r>
          <w:r>
            <w:rPr>
              <w:rFonts w:eastAsiaTheme="minorEastAsia"/>
              <w:b/>
              <w:bCs/>
            </w:rPr>
            <w:t>..................................................................................................................................1</w:t>
          </w:r>
          <w:r w:rsidR="003C515E">
            <w:rPr>
              <w:rFonts w:eastAsiaTheme="minorEastAsia"/>
              <w:b/>
              <w:bCs/>
            </w:rPr>
            <w:t>4</w:t>
          </w:r>
        </w:p>
        <w:p w14:paraId="134143B6" w14:textId="41C2BBD9" w:rsidR="00C257E6" w:rsidRPr="008659C2" w:rsidRDefault="00E514B6">
          <w:r w:rsidRPr="008659C2">
            <w:rPr>
              <w:rFonts w:cs="Arial"/>
              <w:b/>
              <w:caps/>
              <w:kern w:val="32"/>
              <w:szCs w:val="20"/>
            </w:rPr>
            <w:fldChar w:fldCharType="end"/>
          </w:r>
        </w:p>
      </w:sdtContent>
    </w:sdt>
    <w:p w14:paraId="35C84DD6" w14:textId="21DB9408" w:rsidR="00647B87" w:rsidRPr="008659C2" w:rsidRDefault="00606C7B" w:rsidP="00647B8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FCA21" wp14:editId="3420E593">
                <wp:simplePos x="0" y="0"/>
                <wp:positionH relativeFrom="column">
                  <wp:posOffset>-130109</wp:posOffset>
                </wp:positionH>
                <wp:positionV relativeFrom="paragraph">
                  <wp:posOffset>299719</wp:posOffset>
                </wp:positionV>
                <wp:extent cx="5810250" cy="2339439"/>
                <wp:effectExtent l="0" t="0" r="19050" b="228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AAF08" w14:textId="7C422FF8" w:rsidR="00472192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elaborado de acordo com a NBR 602</w:t>
                            </w:r>
                            <w:r w:rsidR="002A5ED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Associação Brasileira de Normas Técnicas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606C7B" w:rsidRPr="00606C7B">
                              <w:rPr>
                                <w:rFonts w:ascii="Arial-BoldItalicMT" w:hAnsi="Arial-BoldItalicMT" w:cs="Arial-BoldItalicMT"/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6C7B" w:rsidRPr="00606C7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ABNT NBR 14724/2024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). Pode ser automático ou não. </w:t>
                            </w:r>
                          </w:p>
                          <w:p w14:paraId="47041126" w14:textId="678727B1" w:rsidR="006723AF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sumário acima está no modo automático, podendo ser removido 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na guia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Referências/Sumário/Remover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sumário.</w:t>
                            </w:r>
                          </w:p>
                          <w:p w14:paraId="6E28A903" w14:textId="77777777" w:rsidR="00606C7B" w:rsidRDefault="00606C7B" w:rsidP="00606C7B">
                            <w:pPr>
                              <w:tabs>
                                <w:tab w:val="left" w:pos="552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74F1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(Ao terminar o trabalho, clique no índice abaixo com o botão da direita e selecione “Atualizar campo”, e depois, “Atualizar o índice inteiro”)</w:t>
                            </w:r>
                          </w:p>
                          <w:p w14:paraId="5AEA6B71" w14:textId="77777777" w:rsidR="00606C7B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B44CB3" w14:textId="77777777" w:rsidR="00606C7B" w:rsidRPr="009A6EC4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FCA21" id="AutoShape 17" o:spid="_x0000_s1036" style="position:absolute;left:0;text-align:left;margin-left:-10.25pt;margin-top:23.6pt;width:457.5pt;height:1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FgJQIAAE8EAAAOAAAAZHJzL2Uyb0RvYy54bWysVG2P0zAM/o7Ef4jynbXd292qdafTjiGk&#10;40Uc/IA0SddAGockWzt+PW7ajfEiISH6IbLj+LH92O7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" strokecolor="red" strokeweight="1.5pt">
                <v:textbox>
                  <w:txbxContent>
                    <w:p w14:paraId="470AAF08" w14:textId="7C422FF8" w:rsidR="00472192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elaborado de acordo com a NBR 602</w:t>
                      </w:r>
                      <w:r w:rsidR="002A5EDA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Associação Brasileira de Normas Técnicas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606C7B" w:rsidRPr="00606C7B">
                        <w:rPr>
                          <w:rFonts w:ascii="Arial-BoldItalicMT" w:hAnsi="Arial-BoldItalicMT" w:cs="Arial-BoldItalicMT"/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 </w:t>
                      </w:r>
                      <w:r w:rsidR="00606C7B" w:rsidRPr="00606C7B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ABNT NBR 14724/2024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). Pode ser automático ou não. </w:t>
                      </w:r>
                    </w:p>
                    <w:p w14:paraId="47041126" w14:textId="678727B1" w:rsidR="006723AF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 sumário acima está no modo automático, podendo ser removido 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na guia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Referências/Sumário/Remover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sumário.</w:t>
                      </w:r>
                    </w:p>
                    <w:p w14:paraId="6E28A903" w14:textId="77777777" w:rsidR="00606C7B" w:rsidRDefault="00606C7B" w:rsidP="00606C7B">
                      <w:pPr>
                        <w:tabs>
                          <w:tab w:val="left" w:pos="5529"/>
                        </w:tabs>
                        <w:rPr>
                          <w:sz w:val="22"/>
                          <w:szCs w:val="22"/>
                        </w:rPr>
                      </w:pPr>
                      <w:r w:rsidRPr="00674F15">
                        <w:rPr>
                          <w:sz w:val="22"/>
                          <w:szCs w:val="22"/>
                          <w:highlight w:val="yellow"/>
                        </w:rPr>
                        <w:t>(Ao terminar o trabalho, clique no índice abaixo com o botão da direita e selecione “Atualizar campo”, e depois, “Atualizar o índice inteiro”)</w:t>
                      </w:r>
                    </w:p>
                    <w:p w14:paraId="5AEA6B71" w14:textId="77777777" w:rsidR="00606C7B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B44CB3" w14:textId="77777777" w:rsidR="00606C7B" w:rsidRPr="009A6EC4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56BF" w14:textId="7B986EB2" w:rsidR="00492BA5" w:rsidRPr="008659C2" w:rsidRDefault="00492BA5" w:rsidP="00647B87">
      <w:pPr>
        <w:pStyle w:val="ABNTpargrafotexto"/>
      </w:pPr>
    </w:p>
    <w:p w14:paraId="4DE587CC" w14:textId="77777777" w:rsidR="0053621A" w:rsidRPr="008659C2" w:rsidRDefault="0053621A" w:rsidP="007D2365">
      <w:pPr>
        <w:pStyle w:val="Ttulo2"/>
        <w:sectPr w:rsidR="0053621A" w:rsidRPr="008659C2" w:rsidSect="00DE4F4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bookmarkEnd w:id="4"/>
    <w:bookmarkEnd w:id="5"/>
    <w:p w14:paraId="0BF4948F" w14:textId="5C9EB200" w:rsidR="008915D0" w:rsidRDefault="008915D0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OBJETIVO</w:t>
      </w:r>
    </w:p>
    <w:p w14:paraId="7C7539CE" w14:textId="283FAD32" w:rsidR="008915D0" w:rsidRDefault="008915D0" w:rsidP="008915D0">
      <w:pPr>
        <w:rPr>
          <w:rFonts w:cs="Arial"/>
          <w:b/>
          <w:bCs/>
          <w:caps/>
        </w:rPr>
      </w:pPr>
    </w:p>
    <w:p w14:paraId="7142BD8A" w14:textId="1224FD75" w:rsidR="008915D0" w:rsidRDefault="003C515E" w:rsidP="00053260">
      <w:pPr>
        <w:pStyle w:val="ABNTpargrafotexto"/>
      </w:pPr>
      <w:r>
        <w:t xml:space="preserve">O objetivo deste trabalho será apresentar o artigo intitulado “XXX”, </w:t>
      </w:r>
      <w:r w:rsidRPr="007D6A75">
        <w:rPr>
          <w:b/>
          <w:bCs/>
        </w:rPr>
        <w:t>a ser enviado para</w:t>
      </w:r>
      <w:r w:rsidR="007D6A75">
        <w:t xml:space="preserve"> publicação n</w:t>
      </w:r>
      <w:r>
        <w:t>a revista YYYY.</w:t>
      </w:r>
    </w:p>
    <w:p w14:paraId="0256E3B4" w14:textId="346A9346" w:rsidR="007D6A75" w:rsidRDefault="007D6A75" w:rsidP="007D6A75">
      <w:pPr>
        <w:pStyle w:val="ABNTpargrafotexto"/>
        <w:jc w:val="center"/>
        <w:rPr>
          <w:b/>
          <w:bCs/>
        </w:rPr>
      </w:pPr>
      <w:r w:rsidRPr="007D6A75">
        <w:rPr>
          <w:b/>
          <w:bCs/>
        </w:rPr>
        <w:t>OU</w:t>
      </w:r>
    </w:p>
    <w:p w14:paraId="69FB6DE7" w14:textId="77777777" w:rsidR="007D6A75" w:rsidRDefault="007D6A75" w:rsidP="007D6A75">
      <w:pPr>
        <w:pStyle w:val="ABNTpargrafotexto"/>
        <w:jc w:val="center"/>
        <w:rPr>
          <w:b/>
          <w:bCs/>
        </w:rPr>
      </w:pPr>
    </w:p>
    <w:p w14:paraId="7F36A404" w14:textId="30F64E07" w:rsidR="007D6A75" w:rsidRDefault="007D6A75" w:rsidP="007D6A75">
      <w:pPr>
        <w:pStyle w:val="ABNTpargrafotexto"/>
      </w:pPr>
      <w:r>
        <w:t xml:space="preserve">O objetivo deste trabalho será apresentar o artigo intitulado “XXX”, </w:t>
      </w:r>
      <w:r w:rsidRPr="007D6A75">
        <w:rPr>
          <w:b/>
          <w:bCs/>
        </w:rPr>
        <w:t>enviado para</w:t>
      </w:r>
      <w:r>
        <w:t xml:space="preserve"> publicação para a revista YYYY.</w:t>
      </w:r>
    </w:p>
    <w:p w14:paraId="12FB8C82" w14:textId="77777777" w:rsidR="007D6A75" w:rsidRPr="007D6A75" w:rsidRDefault="007D6A75" w:rsidP="007D6A75">
      <w:pPr>
        <w:pStyle w:val="ABNTpargrafotexto"/>
        <w:jc w:val="center"/>
        <w:rPr>
          <w:b/>
          <w:bCs/>
        </w:rPr>
      </w:pPr>
    </w:p>
    <w:p w14:paraId="6FFEFF70" w14:textId="7A95F876" w:rsidR="00F82FAE" w:rsidRPr="008659C2" w:rsidRDefault="00F82FAE" w:rsidP="00053260">
      <w:pPr>
        <w:pStyle w:val="ABNTpargrafotexto"/>
      </w:pPr>
      <w:bookmarkStart w:id="6" w:name="_Toc343785717"/>
      <w:bookmarkStart w:id="7" w:name="_Toc14264353"/>
    </w:p>
    <w:p w14:paraId="5B2B946B" w14:textId="77777777" w:rsidR="005A0A8E" w:rsidRDefault="005A0A8E" w:rsidP="00C23790">
      <w:pPr>
        <w:pStyle w:val="ABNTpargrafotexto"/>
      </w:pPr>
    </w:p>
    <w:p w14:paraId="1AF0F195" w14:textId="77777777" w:rsidR="00310D9C" w:rsidRPr="00C23790" w:rsidRDefault="00310D9C" w:rsidP="00C23790">
      <w:pPr>
        <w:pStyle w:val="ABNTpargrafotexto"/>
      </w:pPr>
    </w:p>
    <w:bookmarkEnd w:id="6"/>
    <w:bookmarkEnd w:id="7"/>
    <w:p w14:paraId="4B740C8E" w14:textId="3CAB0474" w:rsidR="00F82FAE" w:rsidRPr="008659C2" w:rsidRDefault="00F82FAE" w:rsidP="004651AB">
      <w:pPr>
        <w:pStyle w:val="ABNTpargrafotexto"/>
      </w:pPr>
    </w:p>
    <w:p w14:paraId="3408B822" w14:textId="77777777" w:rsidR="00704109" w:rsidRDefault="00704109" w:rsidP="004651AB">
      <w:pPr>
        <w:pStyle w:val="ABNTpargrafotexto"/>
      </w:pPr>
    </w:p>
    <w:p w14:paraId="20E335B5" w14:textId="266DB659" w:rsidR="00704109" w:rsidRPr="008659C2" w:rsidRDefault="00704109" w:rsidP="004651AB">
      <w:pPr>
        <w:pStyle w:val="ABNTpargrafotexto"/>
      </w:pPr>
    </w:p>
    <w:p w14:paraId="3C979E96" w14:textId="77777777" w:rsidR="00B75851" w:rsidRPr="008659C2" w:rsidRDefault="00B75851" w:rsidP="004651AB">
      <w:pPr>
        <w:pStyle w:val="ABNTpargrafotexto"/>
      </w:pPr>
    </w:p>
    <w:p w14:paraId="6A0CABF5" w14:textId="384202F1" w:rsidR="00295A6E" w:rsidRDefault="007D6A75" w:rsidP="00295A6E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8" w:name="_Toc14264365"/>
      <w:bookmarkStart w:id="9" w:name="_Toc153179299"/>
      <w:bookmarkStart w:id="10" w:name="_Toc180167884"/>
      <w:bookmarkStart w:id="11" w:name="_Toc14264367"/>
      <w:bookmarkStart w:id="12" w:name="_Toc343785723"/>
      <w:bookmarkStart w:id="13" w:name="_Toc14264368"/>
      <w:bookmarkStart w:id="14" w:name="_Toc14264355"/>
      <w:bookmarkStart w:id="15" w:name="_Toc343785722"/>
      <w:r>
        <w:rPr>
          <w:noProof w:val="0"/>
        </w:rPr>
        <w:lastRenderedPageBreak/>
        <w:t>artigo</w:t>
      </w:r>
    </w:p>
    <w:p w14:paraId="33CF8E5C" w14:textId="5E49E374" w:rsidR="00295A6E" w:rsidRDefault="00295A6E" w:rsidP="00295A6E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2A2FDCB" wp14:editId="199AC01D">
                <wp:simplePos x="0" y="0"/>
                <wp:positionH relativeFrom="column">
                  <wp:posOffset>-3810</wp:posOffset>
                </wp:positionH>
                <wp:positionV relativeFrom="paragraph">
                  <wp:posOffset>266700</wp:posOffset>
                </wp:positionV>
                <wp:extent cx="3762375" cy="400050"/>
                <wp:effectExtent l="0" t="0" r="28575" b="19050"/>
                <wp:wrapNone/>
                <wp:docPr id="30376329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6574E0" w14:textId="3441F3E8" w:rsidR="00295A6E" w:rsidRPr="00B359F5" w:rsidRDefault="007D6A75" w:rsidP="00295A6E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Colocar nesta seção o artigo nas normas da revista</w:t>
                            </w:r>
                            <w:r w:rsidR="004E442D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2FDCB" id="AutoShape 18" o:spid="_x0000_s1037" style="position:absolute;left:0;text-align:left;margin-left:-.3pt;margin-top:21pt;width:296.25pt;height:31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" strokecolor="red" strokeweight="1.5pt">
                <v:textbox>
                  <w:txbxContent>
                    <w:p w14:paraId="6B6574E0" w14:textId="3441F3E8" w:rsidR="00295A6E" w:rsidRPr="00B359F5" w:rsidRDefault="007D6A75" w:rsidP="00295A6E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Colocar nesta seção o artigo nas normas da revista</w:t>
                      </w:r>
                      <w:r w:rsidR="004E442D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5B6CB0" w14:textId="11434F67" w:rsidR="00295A6E" w:rsidRPr="00295A6E" w:rsidRDefault="00295A6E" w:rsidP="00295A6E"/>
    <w:bookmarkEnd w:id="8"/>
    <w:bookmarkEnd w:id="9"/>
    <w:bookmarkEnd w:id="10"/>
    <w:bookmarkEnd w:id="11"/>
    <w:bookmarkEnd w:id="12"/>
    <w:bookmarkEnd w:id="13"/>
    <w:bookmarkEnd w:id="14"/>
    <w:bookmarkEnd w:id="15"/>
    <w:p w14:paraId="4C2FAD30" w14:textId="71A8EBDC" w:rsidR="00B359F5" w:rsidRDefault="00B359F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t xml:space="preserve">ANEXO </w:t>
      </w:r>
    </w:p>
    <w:p w14:paraId="751C1F4B" w14:textId="77777777" w:rsidR="00B359F5" w:rsidRPr="00B359F5" w:rsidRDefault="00B359F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4932699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78E4C53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655C434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78FE0AD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2EF347D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7716E7B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B327FE6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12EC13C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B0F6981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2D34F829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FE8B037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7D1AFB5A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B167AED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A3493C9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A9C35C8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7FAABC7F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5A3B552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201F8EA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5740D57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95AF49F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44AABC3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DACBE5C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7CA527C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2E23822B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A0A34FA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7612F59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17B8EE2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7D0C7527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79FB51A" w14:textId="263CAC2B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ANEXOS</w:t>
      </w:r>
    </w:p>
    <w:p w14:paraId="72914F28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2501F6E" w14:textId="413616E3" w:rsidR="00B359F5" w:rsidRDefault="007C7A6B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t>A</w:t>
      </w:r>
      <w:r w:rsidR="00390A45" w:rsidRPr="00B359F5">
        <w:rPr>
          <w:rFonts w:eastAsia="Calibri"/>
          <w:b/>
          <w:bCs/>
          <w:lang w:eastAsia="en-US"/>
        </w:rPr>
        <w:t>nexo</w:t>
      </w:r>
      <w:r w:rsidR="00B359F5" w:rsidRPr="00B359F5">
        <w:rPr>
          <w:rFonts w:eastAsia="Calibri"/>
          <w:b/>
          <w:bCs/>
          <w:lang w:eastAsia="en-US"/>
        </w:rPr>
        <w:t xml:space="preserve"> 1- </w:t>
      </w:r>
      <w:r>
        <w:rPr>
          <w:rFonts w:eastAsia="Calibri"/>
          <w:b/>
          <w:bCs/>
          <w:lang w:eastAsia="en-US"/>
        </w:rPr>
        <w:t>C</w:t>
      </w:r>
      <w:r w:rsidRPr="00B359F5">
        <w:rPr>
          <w:rFonts w:eastAsia="Calibri"/>
          <w:b/>
          <w:bCs/>
          <w:lang w:eastAsia="en-US"/>
        </w:rPr>
        <w:t xml:space="preserve">omitê de </w:t>
      </w:r>
      <w:r>
        <w:rPr>
          <w:rFonts w:eastAsia="Calibri"/>
          <w:b/>
          <w:bCs/>
          <w:lang w:eastAsia="en-US"/>
        </w:rPr>
        <w:t>É</w:t>
      </w:r>
      <w:r w:rsidRPr="00B359F5">
        <w:rPr>
          <w:rFonts w:eastAsia="Calibri"/>
          <w:b/>
          <w:bCs/>
          <w:lang w:eastAsia="en-US"/>
        </w:rPr>
        <w:t xml:space="preserve">tica em </w:t>
      </w:r>
      <w:r>
        <w:rPr>
          <w:rFonts w:eastAsia="Calibri"/>
          <w:b/>
          <w:bCs/>
          <w:lang w:eastAsia="en-US"/>
        </w:rPr>
        <w:t>P</w:t>
      </w:r>
      <w:r w:rsidRPr="00B359F5">
        <w:rPr>
          <w:rFonts w:eastAsia="Calibri"/>
          <w:b/>
          <w:bCs/>
          <w:lang w:eastAsia="en-US"/>
        </w:rPr>
        <w:t>esquisa</w:t>
      </w:r>
    </w:p>
    <w:p w14:paraId="252A42FF" w14:textId="77777777" w:rsidR="007D6A75" w:rsidRDefault="007D6A7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F2796D7" w14:textId="7969E94B" w:rsidR="007D6A75" w:rsidRPr="00B359F5" w:rsidRDefault="007C7A6B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</w:t>
      </w:r>
      <w:r w:rsidR="00390A45">
        <w:rPr>
          <w:rFonts w:eastAsia="Calibri"/>
          <w:b/>
          <w:bCs/>
          <w:lang w:eastAsia="en-US"/>
        </w:rPr>
        <w:t>nexo</w:t>
      </w:r>
      <w:r w:rsidR="007D6A75">
        <w:rPr>
          <w:rFonts w:eastAsia="Calibri"/>
          <w:b/>
          <w:bCs/>
          <w:lang w:eastAsia="en-US"/>
        </w:rPr>
        <w:t xml:space="preserve"> 2 – </w:t>
      </w:r>
      <w:r>
        <w:rPr>
          <w:rFonts w:eastAsia="Calibri"/>
          <w:b/>
          <w:bCs/>
          <w:lang w:eastAsia="en-US"/>
        </w:rPr>
        <w:t>Normas da Revista</w:t>
      </w:r>
    </w:p>
    <w:p w14:paraId="539BDD4E" w14:textId="1A10BB03" w:rsidR="00B359F5" w:rsidRPr="00B359F5" w:rsidRDefault="00B359F5" w:rsidP="00B359F5">
      <w:pPr>
        <w:rPr>
          <w:rFonts w:eastAsia="Calibri"/>
          <w:lang w:eastAsia="en-US"/>
        </w:rPr>
      </w:pPr>
    </w:p>
    <w:p w14:paraId="317C1D19" w14:textId="0EE310C6" w:rsidR="00B359F5" w:rsidRPr="00B359F5" w:rsidRDefault="00B359F5" w:rsidP="00B359F5">
      <w:pPr>
        <w:rPr>
          <w:rFonts w:eastAsia="Calibri"/>
          <w:lang w:eastAsia="en-US"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9A17776" wp14:editId="584BFEEB">
                <wp:simplePos x="0" y="0"/>
                <wp:positionH relativeFrom="column">
                  <wp:posOffset>53340</wp:posOffset>
                </wp:positionH>
                <wp:positionV relativeFrom="paragraph">
                  <wp:posOffset>38100</wp:posOffset>
                </wp:positionV>
                <wp:extent cx="5149969" cy="1533525"/>
                <wp:effectExtent l="0" t="0" r="12700" b="28575"/>
                <wp:wrapNone/>
                <wp:docPr id="19010217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D06977" w14:textId="77777777" w:rsidR="00B359F5" w:rsidRDefault="00B359F5" w:rsidP="00B359F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Documentos, textos ou imagens não produzidos pelo autor — utilizado para comprovar, fundamentar ou ilustrar a pesquisa. Um exemplo é o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Parecer do Comitê de Ética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 Pesquisa com Seres Humanos ou Animais.</w:t>
                            </w:r>
                          </w:p>
                          <w:p w14:paraId="4CD75D85" w14:textId="1986E1D8" w:rsidR="009009D2" w:rsidRPr="009009D2" w:rsidRDefault="009009D2" w:rsidP="00B359F5">
                            <w:pPr>
                              <w:rPr>
                                <w:rFonts w:eastAsia="Calibri"/>
                                <w:b/>
                                <w:bCs/>
                                <w:color w:val="FF0000"/>
                                <w:lang w:eastAsia="en-US"/>
                              </w:rPr>
                            </w:pPr>
                            <w:r w:rsidRPr="009009D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É obrigatório anexar as normas da revista.</w:t>
                            </w:r>
                          </w:p>
                          <w:p w14:paraId="0B73D0F1" w14:textId="48E4E274" w:rsidR="00B359F5" w:rsidRPr="00EA15C8" w:rsidRDefault="00B359F5" w:rsidP="00B359F5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17776" id="AutoShape 26" o:spid="_x0000_s1038" style="position:absolute;left:0;text-align:left;margin-left:4.2pt;margin-top:3pt;width:405.5pt;height:120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" strokecolor="red" strokeweight="1.5pt">
                <v:textbox>
                  <w:txbxContent>
                    <w:p w14:paraId="0FD06977" w14:textId="77777777" w:rsidR="00B359F5" w:rsidRDefault="00B359F5" w:rsidP="00B359F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 xml:space="preserve">Documentos, textos ou imagens não produzidos pelo autor — utilizado para comprovar, fundamentar ou ilustrar a pesquisa. Um exemplo é o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Parecer do Comitê de Ética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>em Pesquisa com Seres Humanos ou Animais.</w:t>
                      </w:r>
                    </w:p>
                    <w:p w14:paraId="4CD75D85" w14:textId="1986E1D8" w:rsidR="009009D2" w:rsidRPr="009009D2" w:rsidRDefault="009009D2" w:rsidP="00B359F5">
                      <w:pPr>
                        <w:rPr>
                          <w:rFonts w:eastAsia="Calibri"/>
                          <w:b/>
                          <w:bCs/>
                          <w:color w:val="FF0000"/>
                          <w:lang w:eastAsia="en-US"/>
                        </w:rPr>
                      </w:pPr>
                      <w:r w:rsidRPr="009009D2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É obrigatório anexar as normas da revista.</w:t>
                      </w:r>
                    </w:p>
                    <w:p w14:paraId="0B73D0F1" w14:textId="48E4E274" w:rsidR="00B359F5" w:rsidRPr="00EA15C8" w:rsidRDefault="00B359F5" w:rsidP="00B359F5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D9C9F4" w14:textId="21EE1328" w:rsidR="00B359F5" w:rsidRPr="00B359F5" w:rsidRDefault="00B359F5" w:rsidP="00B359F5">
      <w:pPr>
        <w:rPr>
          <w:rFonts w:eastAsia="Calibri"/>
          <w:lang w:eastAsia="en-US"/>
        </w:rPr>
      </w:pPr>
    </w:p>
    <w:p w14:paraId="4908F059" w14:textId="77777777" w:rsidR="00B359F5" w:rsidRDefault="00B359F5" w:rsidP="00B359F5">
      <w:pPr>
        <w:rPr>
          <w:rFonts w:ascii="Arial" w:hAnsi="Arial" w:cs="Arial"/>
        </w:rPr>
      </w:pPr>
    </w:p>
    <w:p w14:paraId="5A9A4ABF" w14:textId="77777777" w:rsidR="00B359F5" w:rsidRDefault="00B359F5" w:rsidP="00B359F5">
      <w:pPr>
        <w:rPr>
          <w:rFonts w:ascii="Arial" w:hAnsi="Arial" w:cs="Arial"/>
        </w:rPr>
      </w:pPr>
    </w:p>
    <w:p w14:paraId="64B43CCA" w14:textId="77777777" w:rsidR="00B359F5" w:rsidRDefault="00B359F5" w:rsidP="00B359F5">
      <w:pPr>
        <w:rPr>
          <w:rFonts w:ascii="Arial" w:hAnsi="Arial" w:cs="Arial"/>
        </w:rPr>
      </w:pPr>
    </w:p>
    <w:p w14:paraId="2E08E952" w14:textId="6F4B09EF" w:rsidR="00B359F5" w:rsidRPr="00B359F5" w:rsidRDefault="00B359F5" w:rsidP="00B359F5">
      <w:pPr>
        <w:rPr>
          <w:rFonts w:eastAsia="Calibri"/>
          <w:lang w:eastAsia="en-US"/>
        </w:rPr>
      </w:pPr>
    </w:p>
    <w:p w14:paraId="3EFB1478" w14:textId="6A938B79" w:rsidR="00B359F5" w:rsidRPr="00B359F5" w:rsidRDefault="00B359F5" w:rsidP="00B359F5">
      <w:pPr>
        <w:rPr>
          <w:rFonts w:eastAsia="Calibri"/>
          <w:lang w:eastAsia="en-US"/>
        </w:rPr>
      </w:pPr>
    </w:p>
    <w:p w14:paraId="4756B7AB" w14:textId="77777777" w:rsidR="00B359F5" w:rsidRPr="00B359F5" w:rsidRDefault="00B359F5" w:rsidP="00B359F5">
      <w:pPr>
        <w:rPr>
          <w:rFonts w:eastAsia="Calibri"/>
          <w:lang w:eastAsia="en-US"/>
        </w:rPr>
      </w:pPr>
    </w:p>
    <w:p w14:paraId="3CFC6DF0" w14:textId="77777777" w:rsidR="00B359F5" w:rsidRPr="00B359F5" w:rsidRDefault="00B359F5" w:rsidP="00B359F5">
      <w:pPr>
        <w:rPr>
          <w:rFonts w:eastAsia="Calibri"/>
          <w:lang w:eastAsia="en-US"/>
        </w:rPr>
      </w:pPr>
    </w:p>
    <w:sectPr w:rsidR="00B359F5" w:rsidRPr="00B359F5" w:rsidSect="004734AA">
      <w:headerReference w:type="even" r:id="rId14"/>
      <w:headerReference w:type="default" r:id="rId15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25BF" w14:textId="77777777" w:rsidR="004308F2" w:rsidRDefault="004308F2">
      <w:r>
        <w:separator/>
      </w:r>
    </w:p>
  </w:endnote>
  <w:endnote w:type="continuationSeparator" w:id="0">
    <w:p w14:paraId="154D288D" w14:textId="77777777" w:rsidR="004308F2" w:rsidRDefault="004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2658"/>
      <w:docPartObj>
        <w:docPartGallery w:val="Page Numbers (Bottom of Page)"/>
        <w:docPartUnique/>
      </w:docPartObj>
    </w:sdtPr>
    <w:sdtEndPr/>
    <w:sdtContent>
      <w:p w14:paraId="0E332C5F" w14:textId="0D04E746" w:rsidR="00DE4F42" w:rsidRDefault="00DE4F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1A6D" w14:textId="77777777" w:rsidR="00DE4F42" w:rsidRDefault="00DE4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11B4" w14:textId="77777777" w:rsidR="004308F2" w:rsidRDefault="004308F2">
      <w:r>
        <w:separator/>
      </w:r>
    </w:p>
  </w:footnote>
  <w:footnote w:type="continuationSeparator" w:id="0">
    <w:p w14:paraId="328BF2AD" w14:textId="77777777" w:rsidR="004308F2" w:rsidRDefault="0043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4A68" w14:textId="77777777" w:rsidR="006723AF" w:rsidRPr="00907A91" w:rsidRDefault="006723AF" w:rsidP="00907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BA46" w14:textId="77777777" w:rsidR="00130729" w:rsidRPr="00907A91" w:rsidRDefault="00130729" w:rsidP="00907A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36D" w14:textId="77777777" w:rsidR="00130729" w:rsidRPr="00907A91" w:rsidRDefault="00130729" w:rsidP="00907A9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891" w14:textId="77777777" w:rsidR="006723AF" w:rsidRDefault="006723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FC3" w14:textId="70FB7029" w:rsidR="006723AF" w:rsidRPr="000448EE" w:rsidRDefault="006723AF" w:rsidP="00F93DF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022E5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1C"/>
    <w:multiLevelType w:val="hybridMultilevel"/>
    <w:tmpl w:val="B44C7F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3A5E"/>
    <w:multiLevelType w:val="hybridMultilevel"/>
    <w:tmpl w:val="C1AA26C8"/>
    <w:lvl w:ilvl="0" w:tplc="B6F43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4F7"/>
    <w:multiLevelType w:val="hybridMultilevel"/>
    <w:tmpl w:val="F8F0C57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67724B"/>
    <w:multiLevelType w:val="hybridMultilevel"/>
    <w:tmpl w:val="E1483572"/>
    <w:lvl w:ilvl="0" w:tplc="D9F62E3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B05A4C"/>
    <w:multiLevelType w:val="hybridMultilevel"/>
    <w:tmpl w:val="C31A6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1CC3"/>
    <w:multiLevelType w:val="hybridMultilevel"/>
    <w:tmpl w:val="1B8068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808"/>
    <w:multiLevelType w:val="multilevel"/>
    <w:tmpl w:val="5BB250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EF4FC2"/>
    <w:multiLevelType w:val="hybridMultilevel"/>
    <w:tmpl w:val="16A2AC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B65B6"/>
    <w:multiLevelType w:val="hybridMultilevel"/>
    <w:tmpl w:val="651438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A729D4"/>
    <w:multiLevelType w:val="hybridMultilevel"/>
    <w:tmpl w:val="B746695C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6F0"/>
    <w:multiLevelType w:val="hybridMultilevel"/>
    <w:tmpl w:val="FEB291D8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D6C40A4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188"/>
    <w:multiLevelType w:val="multilevel"/>
    <w:tmpl w:val="BB962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F52CC7"/>
    <w:multiLevelType w:val="multilevel"/>
    <w:tmpl w:val="804C6C60"/>
    <w:lvl w:ilvl="0">
      <w:start w:val="1"/>
      <w:numFmt w:val="decimal"/>
      <w:pStyle w:val="Ttulo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9484D"/>
    <w:multiLevelType w:val="multilevel"/>
    <w:tmpl w:val="0C08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17A73"/>
    <w:multiLevelType w:val="hybridMultilevel"/>
    <w:tmpl w:val="E5AECC0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A07"/>
    <w:multiLevelType w:val="hybridMultilevel"/>
    <w:tmpl w:val="54769B42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87ECC"/>
    <w:multiLevelType w:val="hybridMultilevel"/>
    <w:tmpl w:val="776E223E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206228">
    <w:abstractNumId w:val="29"/>
  </w:num>
  <w:num w:numId="2" w16cid:durableId="1445928874">
    <w:abstractNumId w:val="27"/>
  </w:num>
  <w:num w:numId="3" w16cid:durableId="379398696">
    <w:abstractNumId w:val="21"/>
  </w:num>
  <w:num w:numId="4" w16cid:durableId="1609194920">
    <w:abstractNumId w:val="11"/>
  </w:num>
  <w:num w:numId="5" w16cid:durableId="587930406">
    <w:abstractNumId w:val="16"/>
  </w:num>
  <w:num w:numId="6" w16cid:durableId="432168438">
    <w:abstractNumId w:val="9"/>
  </w:num>
  <w:num w:numId="7" w16cid:durableId="156575128">
    <w:abstractNumId w:val="28"/>
  </w:num>
  <w:num w:numId="8" w16cid:durableId="1464882824">
    <w:abstractNumId w:val="3"/>
  </w:num>
  <w:num w:numId="9" w16cid:durableId="807624930">
    <w:abstractNumId w:val="5"/>
  </w:num>
  <w:num w:numId="10" w16cid:durableId="1897888685">
    <w:abstractNumId w:val="22"/>
  </w:num>
  <w:num w:numId="11" w16cid:durableId="5639038">
    <w:abstractNumId w:val="30"/>
  </w:num>
  <w:num w:numId="12" w16cid:durableId="2006207261">
    <w:abstractNumId w:val="35"/>
  </w:num>
  <w:num w:numId="13" w16cid:durableId="1260796655">
    <w:abstractNumId w:val="18"/>
  </w:num>
  <w:num w:numId="14" w16cid:durableId="801995034">
    <w:abstractNumId w:val="7"/>
  </w:num>
  <w:num w:numId="15" w16cid:durableId="408649372">
    <w:abstractNumId w:val="33"/>
  </w:num>
  <w:num w:numId="16" w16cid:durableId="1384062806">
    <w:abstractNumId w:val="23"/>
  </w:num>
  <w:num w:numId="17" w16cid:durableId="884298611">
    <w:abstractNumId w:val="20"/>
  </w:num>
  <w:num w:numId="18" w16cid:durableId="1373992492">
    <w:abstractNumId w:val="6"/>
  </w:num>
  <w:num w:numId="19" w16cid:durableId="230118496">
    <w:abstractNumId w:val="14"/>
  </w:num>
  <w:num w:numId="20" w16cid:durableId="1124739189">
    <w:abstractNumId w:val="1"/>
  </w:num>
  <w:num w:numId="21" w16cid:durableId="574634251">
    <w:abstractNumId w:val="31"/>
  </w:num>
  <w:num w:numId="22" w16cid:durableId="1688404836">
    <w:abstractNumId w:val="19"/>
  </w:num>
  <w:num w:numId="23" w16cid:durableId="846674333">
    <w:abstractNumId w:val="32"/>
  </w:num>
  <w:num w:numId="24" w16cid:durableId="1890527357">
    <w:abstractNumId w:val="12"/>
  </w:num>
  <w:num w:numId="25" w16cid:durableId="57437858">
    <w:abstractNumId w:val="2"/>
  </w:num>
  <w:num w:numId="26" w16cid:durableId="576130064">
    <w:abstractNumId w:val="24"/>
  </w:num>
  <w:num w:numId="27" w16cid:durableId="1036076274">
    <w:abstractNumId w:val="15"/>
  </w:num>
  <w:num w:numId="28" w16cid:durableId="189491713">
    <w:abstractNumId w:val="0"/>
  </w:num>
  <w:num w:numId="29" w16cid:durableId="707873512">
    <w:abstractNumId w:val="34"/>
  </w:num>
  <w:num w:numId="30" w16cid:durableId="127017013">
    <w:abstractNumId w:val="17"/>
  </w:num>
  <w:num w:numId="31" w16cid:durableId="2055810117">
    <w:abstractNumId w:val="4"/>
  </w:num>
  <w:num w:numId="32" w16cid:durableId="1926525603">
    <w:abstractNumId w:val="13"/>
  </w:num>
  <w:num w:numId="33" w16cid:durableId="467743250">
    <w:abstractNumId w:val="10"/>
  </w:num>
  <w:num w:numId="34" w16cid:durableId="461070964">
    <w:abstractNumId w:val="36"/>
  </w:num>
  <w:num w:numId="35" w16cid:durableId="288315660">
    <w:abstractNumId w:val="26"/>
  </w:num>
  <w:num w:numId="36" w16cid:durableId="1332634440">
    <w:abstractNumId w:val="8"/>
  </w:num>
  <w:num w:numId="37" w16cid:durableId="1352760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02961"/>
    <w:rsid w:val="00006BC6"/>
    <w:rsid w:val="00006FCC"/>
    <w:rsid w:val="00013A14"/>
    <w:rsid w:val="00013A76"/>
    <w:rsid w:val="000158C5"/>
    <w:rsid w:val="0002667C"/>
    <w:rsid w:val="00026E1F"/>
    <w:rsid w:val="00027313"/>
    <w:rsid w:val="000276EA"/>
    <w:rsid w:val="00030939"/>
    <w:rsid w:val="000372B8"/>
    <w:rsid w:val="000424DB"/>
    <w:rsid w:val="000448EE"/>
    <w:rsid w:val="00045FC1"/>
    <w:rsid w:val="000470DC"/>
    <w:rsid w:val="0005057D"/>
    <w:rsid w:val="00051D98"/>
    <w:rsid w:val="00053260"/>
    <w:rsid w:val="00061AB0"/>
    <w:rsid w:val="00061E7C"/>
    <w:rsid w:val="00061EEC"/>
    <w:rsid w:val="000648FE"/>
    <w:rsid w:val="000658E8"/>
    <w:rsid w:val="00067289"/>
    <w:rsid w:val="000710D4"/>
    <w:rsid w:val="00072A12"/>
    <w:rsid w:val="00072E06"/>
    <w:rsid w:val="00073117"/>
    <w:rsid w:val="00073C62"/>
    <w:rsid w:val="00076B7B"/>
    <w:rsid w:val="00077470"/>
    <w:rsid w:val="000805D4"/>
    <w:rsid w:val="0008192A"/>
    <w:rsid w:val="00082456"/>
    <w:rsid w:val="00082854"/>
    <w:rsid w:val="00083387"/>
    <w:rsid w:val="000838FE"/>
    <w:rsid w:val="00083A7F"/>
    <w:rsid w:val="00087C77"/>
    <w:rsid w:val="00087DC8"/>
    <w:rsid w:val="000909CE"/>
    <w:rsid w:val="000920A1"/>
    <w:rsid w:val="0009299D"/>
    <w:rsid w:val="00093382"/>
    <w:rsid w:val="00094D67"/>
    <w:rsid w:val="0009591C"/>
    <w:rsid w:val="000A16CA"/>
    <w:rsid w:val="000A4A42"/>
    <w:rsid w:val="000B0170"/>
    <w:rsid w:val="000B0EEE"/>
    <w:rsid w:val="000B4F63"/>
    <w:rsid w:val="000B5A83"/>
    <w:rsid w:val="000C5A4C"/>
    <w:rsid w:val="000C6B7C"/>
    <w:rsid w:val="000D3E6B"/>
    <w:rsid w:val="000D4044"/>
    <w:rsid w:val="000D79C2"/>
    <w:rsid w:val="000E05C5"/>
    <w:rsid w:val="000E2FBD"/>
    <w:rsid w:val="000E459B"/>
    <w:rsid w:val="000E5AB4"/>
    <w:rsid w:val="000E667F"/>
    <w:rsid w:val="000E779C"/>
    <w:rsid w:val="000F1830"/>
    <w:rsid w:val="000F2217"/>
    <w:rsid w:val="000F3147"/>
    <w:rsid w:val="000F3631"/>
    <w:rsid w:val="000F4DD8"/>
    <w:rsid w:val="000F562C"/>
    <w:rsid w:val="000F56F2"/>
    <w:rsid w:val="00100C7A"/>
    <w:rsid w:val="00103E1F"/>
    <w:rsid w:val="00111525"/>
    <w:rsid w:val="0011233F"/>
    <w:rsid w:val="00112360"/>
    <w:rsid w:val="00112A2B"/>
    <w:rsid w:val="00112E7B"/>
    <w:rsid w:val="00114AC5"/>
    <w:rsid w:val="001152CF"/>
    <w:rsid w:val="0011675C"/>
    <w:rsid w:val="001212EA"/>
    <w:rsid w:val="0012191F"/>
    <w:rsid w:val="00122FA9"/>
    <w:rsid w:val="001252CD"/>
    <w:rsid w:val="001265E6"/>
    <w:rsid w:val="00126E04"/>
    <w:rsid w:val="00130729"/>
    <w:rsid w:val="00135A0C"/>
    <w:rsid w:val="00135CE8"/>
    <w:rsid w:val="00135D90"/>
    <w:rsid w:val="0013626D"/>
    <w:rsid w:val="00137A7E"/>
    <w:rsid w:val="00137FC9"/>
    <w:rsid w:val="00141BD6"/>
    <w:rsid w:val="0014277C"/>
    <w:rsid w:val="00144430"/>
    <w:rsid w:val="001446CF"/>
    <w:rsid w:val="00145DC2"/>
    <w:rsid w:val="00150928"/>
    <w:rsid w:val="0015178D"/>
    <w:rsid w:val="00153352"/>
    <w:rsid w:val="0015484D"/>
    <w:rsid w:val="00154854"/>
    <w:rsid w:val="00157CAB"/>
    <w:rsid w:val="00163D4E"/>
    <w:rsid w:val="00164695"/>
    <w:rsid w:val="001652D2"/>
    <w:rsid w:val="001661BD"/>
    <w:rsid w:val="00170D5E"/>
    <w:rsid w:val="001718DE"/>
    <w:rsid w:val="00171C4E"/>
    <w:rsid w:val="0017288F"/>
    <w:rsid w:val="001734C6"/>
    <w:rsid w:val="00174694"/>
    <w:rsid w:val="001758CC"/>
    <w:rsid w:val="00175B1C"/>
    <w:rsid w:val="0018264E"/>
    <w:rsid w:val="00182852"/>
    <w:rsid w:val="0018416F"/>
    <w:rsid w:val="001910CC"/>
    <w:rsid w:val="00192EFD"/>
    <w:rsid w:val="0019476D"/>
    <w:rsid w:val="001951DB"/>
    <w:rsid w:val="0019563A"/>
    <w:rsid w:val="001A0365"/>
    <w:rsid w:val="001A2880"/>
    <w:rsid w:val="001A301A"/>
    <w:rsid w:val="001A3BB1"/>
    <w:rsid w:val="001A6E32"/>
    <w:rsid w:val="001A7F71"/>
    <w:rsid w:val="001C0901"/>
    <w:rsid w:val="001C4BF8"/>
    <w:rsid w:val="001C7AE2"/>
    <w:rsid w:val="001D03C0"/>
    <w:rsid w:val="001D7B8A"/>
    <w:rsid w:val="001F2F48"/>
    <w:rsid w:val="00202C9B"/>
    <w:rsid w:val="00204A20"/>
    <w:rsid w:val="00210F85"/>
    <w:rsid w:val="00212B41"/>
    <w:rsid w:val="002145DE"/>
    <w:rsid w:val="002146D5"/>
    <w:rsid w:val="002175DD"/>
    <w:rsid w:val="0022204E"/>
    <w:rsid w:val="002230AE"/>
    <w:rsid w:val="0023038A"/>
    <w:rsid w:val="00230CD2"/>
    <w:rsid w:val="002317F1"/>
    <w:rsid w:val="00233450"/>
    <w:rsid w:val="002345C2"/>
    <w:rsid w:val="00236625"/>
    <w:rsid w:val="002404E7"/>
    <w:rsid w:val="002447EF"/>
    <w:rsid w:val="0024527E"/>
    <w:rsid w:val="00246369"/>
    <w:rsid w:val="00247F36"/>
    <w:rsid w:val="002509DF"/>
    <w:rsid w:val="00251CA7"/>
    <w:rsid w:val="00253B5C"/>
    <w:rsid w:val="002554E4"/>
    <w:rsid w:val="00256048"/>
    <w:rsid w:val="0025677B"/>
    <w:rsid w:val="00266E4A"/>
    <w:rsid w:val="0026744F"/>
    <w:rsid w:val="0026797E"/>
    <w:rsid w:val="00270AD2"/>
    <w:rsid w:val="00271622"/>
    <w:rsid w:val="00272623"/>
    <w:rsid w:val="00272A27"/>
    <w:rsid w:val="002744F0"/>
    <w:rsid w:val="00274C87"/>
    <w:rsid w:val="00275684"/>
    <w:rsid w:val="00276904"/>
    <w:rsid w:val="002819B5"/>
    <w:rsid w:val="00281D2C"/>
    <w:rsid w:val="0028205B"/>
    <w:rsid w:val="00282652"/>
    <w:rsid w:val="00284189"/>
    <w:rsid w:val="00286587"/>
    <w:rsid w:val="00286754"/>
    <w:rsid w:val="00290193"/>
    <w:rsid w:val="00292928"/>
    <w:rsid w:val="00295A6E"/>
    <w:rsid w:val="00296FEA"/>
    <w:rsid w:val="002A1CA5"/>
    <w:rsid w:val="002A2EE8"/>
    <w:rsid w:val="002A32D3"/>
    <w:rsid w:val="002A5EDA"/>
    <w:rsid w:val="002A684B"/>
    <w:rsid w:val="002B1956"/>
    <w:rsid w:val="002B2551"/>
    <w:rsid w:val="002B3C28"/>
    <w:rsid w:val="002B6A97"/>
    <w:rsid w:val="002C1DB7"/>
    <w:rsid w:val="002C780E"/>
    <w:rsid w:val="002C7E75"/>
    <w:rsid w:val="002D3DB4"/>
    <w:rsid w:val="002D699C"/>
    <w:rsid w:val="002E012B"/>
    <w:rsid w:val="002E1EF4"/>
    <w:rsid w:val="002E2A41"/>
    <w:rsid w:val="002E4C69"/>
    <w:rsid w:val="002E584D"/>
    <w:rsid w:val="002E5CA7"/>
    <w:rsid w:val="002E62CA"/>
    <w:rsid w:val="002F1956"/>
    <w:rsid w:val="002F237D"/>
    <w:rsid w:val="00303D64"/>
    <w:rsid w:val="00303EBE"/>
    <w:rsid w:val="003061EB"/>
    <w:rsid w:val="00310A00"/>
    <w:rsid w:val="00310D9C"/>
    <w:rsid w:val="00311E75"/>
    <w:rsid w:val="003141A7"/>
    <w:rsid w:val="00314384"/>
    <w:rsid w:val="00314A6B"/>
    <w:rsid w:val="00315536"/>
    <w:rsid w:val="00316439"/>
    <w:rsid w:val="00322306"/>
    <w:rsid w:val="00322F40"/>
    <w:rsid w:val="0032777E"/>
    <w:rsid w:val="00331C40"/>
    <w:rsid w:val="00334771"/>
    <w:rsid w:val="003362F0"/>
    <w:rsid w:val="00336534"/>
    <w:rsid w:val="00336654"/>
    <w:rsid w:val="00337393"/>
    <w:rsid w:val="003426B5"/>
    <w:rsid w:val="00345824"/>
    <w:rsid w:val="0035295F"/>
    <w:rsid w:val="0035649E"/>
    <w:rsid w:val="00360BB7"/>
    <w:rsid w:val="003671DA"/>
    <w:rsid w:val="00370742"/>
    <w:rsid w:val="00371242"/>
    <w:rsid w:val="00371B68"/>
    <w:rsid w:val="0037355D"/>
    <w:rsid w:val="0037414D"/>
    <w:rsid w:val="0037578A"/>
    <w:rsid w:val="003807A1"/>
    <w:rsid w:val="00380D53"/>
    <w:rsid w:val="003829DF"/>
    <w:rsid w:val="00384F66"/>
    <w:rsid w:val="003857F1"/>
    <w:rsid w:val="0038681D"/>
    <w:rsid w:val="00387FFE"/>
    <w:rsid w:val="00390A45"/>
    <w:rsid w:val="00392421"/>
    <w:rsid w:val="00393011"/>
    <w:rsid w:val="003958F3"/>
    <w:rsid w:val="00395EE4"/>
    <w:rsid w:val="003965FA"/>
    <w:rsid w:val="003A19A6"/>
    <w:rsid w:val="003A40E6"/>
    <w:rsid w:val="003A64DF"/>
    <w:rsid w:val="003B17E7"/>
    <w:rsid w:val="003B1F9E"/>
    <w:rsid w:val="003B341E"/>
    <w:rsid w:val="003C1542"/>
    <w:rsid w:val="003C1621"/>
    <w:rsid w:val="003C371B"/>
    <w:rsid w:val="003C4CF7"/>
    <w:rsid w:val="003C515E"/>
    <w:rsid w:val="003C556A"/>
    <w:rsid w:val="003C57EF"/>
    <w:rsid w:val="003C68AD"/>
    <w:rsid w:val="003D0D59"/>
    <w:rsid w:val="003D1B9D"/>
    <w:rsid w:val="003D1EB6"/>
    <w:rsid w:val="003D5D58"/>
    <w:rsid w:val="003E0E9A"/>
    <w:rsid w:val="003E1235"/>
    <w:rsid w:val="003E152E"/>
    <w:rsid w:val="003E166A"/>
    <w:rsid w:val="003E176C"/>
    <w:rsid w:val="003E2F9D"/>
    <w:rsid w:val="003E3772"/>
    <w:rsid w:val="003E41B2"/>
    <w:rsid w:val="003E4B31"/>
    <w:rsid w:val="003E5E5F"/>
    <w:rsid w:val="003E690A"/>
    <w:rsid w:val="003F09BE"/>
    <w:rsid w:val="003F5145"/>
    <w:rsid w:val="003F7E8B"/>
    <w:rsid w:val="00400C40"/>
    <w:rsid w:val="00404D81"/>
    <w:rsid w:val="004051C2"/>
    <w:rsid w:val="00406D81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5413"/>
    <w:rsid w:val="004213F1"/>
    <w:rsid w:val="004244DD"/>
    <w:rsid w:val="004269CF"/>
    <w:rsid w:val="00426ACF"/>
    <w:rsid w:val="00427532"/>
    <w:rsid w:val="004277C8"/>
    <w:rsid w:val="004308E8"/>
    <w:rsid w:val="004308F2"/>
    <w:rsid w:val="00430A53"/>
    <w:rsid w:val="00431D0A"/>
    <w:rsid w:val="00432EC8"/>
    <w:rsid w:val="004348C2"/>
    <w:rsid w:val="00436225"/>
    <w:rsid w:val="00437E88"/>
    <w:rsid w:val="00442959"/>
    <w:rsid w:val="004434A9"/>
    <w:rsid w:val="00444465"/>
    <w:rsid w:val="00444DB7"/>
    <w:rsid w:val="00446F8E"/>
    <w:rsid w:val="00450AF2"/>
    <w:rsid w:val="0045120B"/>
    <w:rsid w:val="00454ADD"/>
    <w:rsid w:val="00456550"/>
    <w:rsid w:val="00461F5E"/>
    <w:rsid w:val="00462E62"/>
    <w:rsid w:val="0046332A"/>
    <w:rsid w:val="004651AB"/>
    <w:rsid w:val="004657D5"/>
    <w:rsid w:val="00466A4E"/>
    <w:rsid w:val="00472192"/>
    <w:rsid w:val="004734AA"/>
    <w:rsid w:val="00474BE3"/>
    <w:rsid w:val="00476E15"/>
    <w:rsid w:val="0047793C"/>
    <w:rsid w:val="00477D44"/>
    <w:rsid w:val="004839AF"/>
    <w:rsid w:val="00483E38"/>
    <w:rsid w:val="00486459"/>
    <w:rsid w:val="004922DE"/>
    <w:rsid w:val="00492BA5"/>
    <w:rsid w:val="004A0563"/>
    <w:rsid w:val="004A0DD8"/>
    <w:rsid w:val="004A3719"/>
    <w:rsid w:val="004B1AE7"/>
    <w:rsid w:val="004B2905"/>
    <w:rsid w:val="004B49A5"/>
    <w:rsid w:val="004C0926"/>
    <w:rsid w:val="004C38A0"/>
    <w:rsid w:val="004C6B16"/>
    <w:rsid w:val="004D0448"/>
    <w:rsid w:val="004D683D"/>
    <w:rsid w:val="004E056C"/>
    <w:rsid w:val="004E2138"/>
    <w:rsid w:val="004E442D"/>
    <w:rsid w:val="004E5850"/>
    <w:rsid w:val="004E5B7C"/>
    <w:rsid w:val="004E681A"/>
    <w:rsid w:val="004F07B1"/>
    <w:rsid w:val="004F0A81"/>
    <w:rsid w:val="004F0E2C"/>
    <w:rsid w:val="004F4A23"/>
    <w:rsid w:val="004F549A"/>
    <w:rsid w:val="004F6D86"/>
    <w:rsid w:val="004F7E41"/>
    <w:rsid w:val="0050010A"/>
    <w:rsid w:val="005013C5"/>
    <w:rsid w:val="005022E5"/>
    <w:rsid w:val="0050292D"/>
    <w:rsid w:val="00504477"/>
    <w:rsid w:val="00504AB7"/>
    <w:rsid w:val="00505302"/>
    <w:rsid w:val="00513843"/>
    <w:rsid w:val="0051388C"/>
    <w:rsid w:val="00524E3A"/>
    <w:rsid w:val="00525C12"/>
    <w:rsid w:val="00531DCE"/>
    <w:rsid w:val="00535DEB"/>
    <w:rsid w:val="0053621A"/>
    <w:rsid w:val="00537703"/>
    <w:rsid w:val="0054159A"/>
    <w:rsid w:val="00541E8E"/>
    <w:rsid w:val="00542689"/>
    <w:rsid w:val="00545D64"/>
    <w:rsid w:val="005511E9"/>
    <w:rsid w:val="00551E8F"/>
    <w:rsid w:val="00552AB3"/>
    <w:rsid w:val="00554BA9"/>
    <w:rsid w:val="005555BD"/>
    <w:rsid w:val="005602BD"/>
    <w:rsid w:val="00560612"/>
    <w:rsid w:val="0056267A"/>
    <w:rsid w:val="00562CA4"/>
    <w:rsid w:val="00563F14"/>
    <w:rsid w:val="005643E9"/>
    <w:rsid w:val="00565A85"/>
    <w:rsid w:val="00572726"/>
    <w:rsid w:val="0057658E"/>
    <w:rsid w:val="005828E6"/>
    <w:rsid w:val="005836E3"/>
    <w:rsid w:val="00583AD3"/>
    <w:rsid w:val="0058593E"/>
    <w:rsid w:val="00586B78"/>
    <w:rsid w:val="0058784A"/>
    <w:rsid w:val="00590E00"/>
    <w:rsid w:val="00590F96"/>
    <w:rsid w:val="00593082"/>
    <w:rsid w:val="00595E2F"/>
    <w:rsid w:val="0059637D"/>
    <w:rsid w:val="005A0A8E"/>
    <w:rsid w:val="005A38A3"/>
    <w:rsid w:val="005A3DAA"/>
    <w:rsid w:val="005A79B8"/>
    <w:rsid w:val="005B0320"/>
    <w:rsid w:val="005B397E"/>
    <w:rsid w:val="005B7A75"/>
    <w:rsid w:val="005C021E"/>
    <w:rsid w:val="005C1DD2"/>
    <w:rsid w:val="005C3448"/>
    <w:rsid w:val="005C5CF8"/>
    <w:rsid w:val="005D0088"/>
    <w:rsid w:val="005D2343"/>
    <w:rsid w:val="005D2855"/>
    <w:rsid w:val="005D3FF8"/>
    <w:rsid w:val="005D4199"/>
    <w:rsid w:val="005D44A7"/>
    <w:rsid w:val="005D6359"/>
    <w:rsid w:val="005D6547"/>
    <w:rsid w:val="005D70C7"/>
    <w:rsid w:val="005D75C2"/>
    <w:rsid w:val="005D765E"/>
    <w:rsid w:val="005E1E94"/>
    <w:rsid w:val="005E24ED"/>
    <w:rsid w:val="005E28EA"/>
    <w:rsid w:val="005E3842"/>
    <w:rsid w:val="005F080D"/>
    <w:rsid w:val="005F1B52"/>
    <w:rsid w:val="005F2805"/>
    <w:rsid w:val="005F3625"/>
    <w:rsid w:val="005F3958"/>
    <w:rsid w:val="005F3F24"/>
    <w:rsid w:val="005F4517"/>
    <w:rsid w:val="00600825"/>
    <w:rsid w:val="0060323C"/>
    <w:rsid w:val="006037D4"/>
    <w:rsid w:val="00605056"/>
    <w:rsid w:val="006057DF"/>
    <w:rsid w:val="00606C7B"/>
    <w:rsid w:val="006105C8"/>
    <w:rsid w:val="00610C1A"/>
    <w:rsid w:val="00613EC4"/>
    <w:rsid w:val="00615F96"/>
    <w:rsid w:val="00617361"/>
    <w:rsid w:val="006219C4"/>
    <w:rsid w:val="006224D1"/>
    <w:rsid w:val="00622B90"/>
    <w:rsid w:val="006279B4"/>
    <w:rsid w:val="006304C0"/>
    <w:rsid w:val="00633806"/>
    <w:rsid w:val="006354D5"/>
    <w:rsid w:val="006374D7"/>
    <w:rsid w:val="006402D9"/>
    <w:rsid w:val="00640603"/>
    <w:rsid w:val="006409CF"/>
    <w:rsid w:val="006429A7"/>
    <w:rsid w:val="0064313E"/>
    <w:rsid w:val="006434E7"/>
    <w:rsid w:val="006468F3"/>
    <w:rsid w:val="00647259"/>
    <w:rsid w:val="00647B87"/>
    <w:rsid w:val="0065015D"/>
    <w:rsid w:val="00650AFB"/>
    <w:rsid w:val="00650DF5"/>
    <w:rsid w:val="006511B8"/>
    <w:rsid w:val="006539B8"/>
    <w:rsid w:val="00656EB5"/>
    <w:rsid w:val="0066012B"/>
    <w:rsid w:val="00662C41"/>
    <w:rsid w:val="00666337"/>
    <w:rsid w:val="006669C9"/>
    <w:rsid w:val="00666D00"/>
    <w:rsid w:val="00670338"/>
    <w:rsid w:val="006723AF"/>
    <w:rsid w:val="006725F4"/>
    <w:rsid w:val="006768D5"/>
    <w:rsid w:val="00677CA3"/>
    <w:rsid w:val="00684408"/>
    <w:rsid w:val="00685D0F"/>
    <w:rsid w:val="00690A43"/>
    <w:rsid w:val="006914ED"/>
    <w:rsid w:val="006918E5"/>
    <w:rsid w:val="00691FC7"/>
    <w:rsid w:val="006972F1"/>
    <w:rsid w:val="00697547"/>
    <w:rsid w:val="0069754F"/>
    <w:rsid w:val="00697AEA"/>
    <w:rsid w:val="006A08CC"/>
    <w:rsid w:val="006A0B67"/>
    <w:rsid w:val="006A187C"/>
    <w:rsid w:val="006A4F6B"/>
    <w:rsid w:val="006A4FBA"/>
    <w:rsid w:val="006A5F5D"/>
    <w:rsid w:val="006B174A"/>
    <w:rsid w:val="006B2B13"/>
    <w:rsid w:val="006B2F6E"/>
    <w:rsid w:val="006B6FB5"/>
    <w:rsid w:val="006C349E"/>
    <w:rsid w:val="006C3BC1"/>
    <w:rsid w:val="006C3EA1"/>
    <w:rsid w:val="006C45B6"/>
    <w:rsid w:val="006C4BF4"/>
    <w:rsid w:val="006C54F6"/>
    <w:rsid w:val="006C6BFE"/>
    <w:rsid w:val="006D14A0"/>
    <w:rsid w:val="006D48DE"/>
    <w:rsid w:val="006D7D02"/>
    <w:rsid w:val="006E0677"/>
    <w:rsid w:val="006E08CD"/>
    <w:rsid w:val="006E36A4"/>
    <w:rsid w:val="006E4AC6"/>
    <w:rsid w:val="006E7130"/>
    <w:rsid w:val="006F19BA"/>
    <w:rsid w:val="006F1BDA"/>
    <w:rsid w:val="006F27A4"/>
    <w:rsid w:val="006F2A0B"/>
    <w:rsid w:val="006F3681"/>
    <w:rsid w:val="006F5246"/>
    <w:rsid w:val="006F6366"/>
    <w:rsid w:val="006F6610"/>
    <w:rsid w:val="006F78E6"/>
    <w:rsid w:val="00700A59"/>
    <w:rsid w:val="00700CB5"/>
    <w:rsid w:val="00701332"/>
    <w:rsid w:val="00701AE0"/>
    <w:rsid w:val="00701BC8"/>
    <w:rsid w:val="00703469"/>
    <w:rsid w:val="00704109"/>
    <w:rsid w:val="00706294"/>
    <w:rsid w:val="00707C64"/>
    <w:rsid w:val="00716EF3"/>
    <w:rsid w:val="00717D64"/>
    <w:rsid w:val="007209F0"/>
    <w:rsid w:val="0072138B"/>
    <w:rsid w:val="00722889"/>
    <w:rsid w:val="00724D2F"/>
    <w:rsid w:val="0072618F"/>
    <w:rsid w:val="007266AA"/>
    <w:rsid w:val="007318CB"/>
    <w:rsid w:val="00740A4F"/>
    <w:rsid w:val="00742BBD"/>
    <w:rsid w:val="00744837"/>
    <w:rsid w:val="00745981"/>
    <w:rsid w:val="00745CC4"/>
    <w:rsid w:val="0074746A"/>
    <w:rsid w:val="00752474"/>
    <w:rsid w:val="007538E7"/>
    <w:rsid w:val="00754C40"/>
    <w:rsid w:val="00754CC4"/>
    <w:rsid w:val="00754D87"/>
    <w:rsid w:val="007551BB"/>
    <w:rsid w:val="0075605E"/>
    <w:rsid w:val="0075686A"/>
    <w:rsid w:val="00757D1D"/>
    <w:rsid w:val="00757DC3"/>
    <w:rsid w:val="0076209A"/>
    <w:rsid w:val="00762323"/>
    <w:rsid w:val="007708EB"/>
    <w:rsid w:val="00771692"/>
    <w:rsid w:val="00771A6D"/>
    <w:rsid w:val="00774B03"/>
    <w:rsid w:val="00774FC9"/>
    <w:rsid w:val="007752A5"/>
    <w:rsid w:val="00775433"/>
    <w:rsid w:val="007803AD"/>
    <w:rsid w:val="00780B3F"/>
    <w:rsid w:val="007834BF"/>
    <w:rsid w:val="00787EBB"/>
    <w:rsid w:val="0079306D"/>
    <w:rsid w:val="00795F96"/>
    <w:rsid w:val="007967D2"/>
    <w:rsid w:val="00796AD7"/>
    <w:rsid w:val="007A2248"/>
    <w:rsid w:val="007A3BD2"/>
    <w:rsid w:val="007A7A7D"/>
    <w:rsid w:val="007B0771"/>
    <w:rsid w:val="007B2921"/>
    <w:rsid w:val="007B3014"/>
    <w:rsid w:val="007B5B3A"/>
    <w:rsid w:val="007B64C9"/>
    <w:rsid w:val="007C0708"/>
    <w:rsid w:val="007C12F3"/>
    <w:rsid w:val="007C5294"/>
    <w:rsid w:val="007C535B"/>
    <w:rsid w:val="007C6ABB"/>
    <w:rsid w:val="007C7A6B"/>
    <w:rsid w:val="007C7DB5"/>
    <w:rsid w:val="007D22F6"/>
    <w:rsid w:val="007D2365"/>
    <w:rsid w:val="007D3043"/>
    <w:rsid w:val="007D6A75"/>
    <w:rsid w:val="007E2309"/>
    <w:rsid w:val="007F08C8"/>
    <w:rsid w:val="007F3231"/>
    <w:rsid w:val="007F4209"/>
    <w:rsid w:val="007F4375"/>
    <w:rsid w:val="007F6634"/>
    <w:rsid w:val="007F78C0"/>
    <w:rsid w:val="008005F0"/>
    <w:rsid w:val="00801809"/>
    <w:rsid w:val="00805BC4"/>
    <w:rsid w:val="00807DAF"/>
    <w:rsid w:val="008115EC"/>
    <w:rsid w:val="0081298F"/>
    <w:rsid w:val="00812C63"/>
    <w:rsid w:val="00815301"/>
    <w:rsid w:val="008166EB"/>
    <w:rsid w:val="00817B9F"/>
    <w:rsid w:val="00820D8A"/>
    <w:rsid w:val="00821567"/>
    <w:rsid w:val="00827A4F"/>
    <w:rsid w:val="00830C61"/>
    <w:rsid w:val="0083355D"/>
    <w:rsid w:val="008338AA"/>
    <w:rsid w:val="00834A34"/>
    <w:rsid w:val="00841A3C"/>
    <w:rsid w:val="00844DF6"/>
    <w:rsid w:val="00845772"/>
    <w:rsid w:val="008466B7"/>
    <w:rsid w:val="00850E71"/>
    <w:rsid w:val="00851AE5"/>
    <w:rsid w:val="008539E0"/>
    <w:rsid w:val="00857BB4"/>
    <w:rsid w:val="0086060F"/>
    <w:rsid w:val="008614F1"/>
    <w:rsid w:val="00861C4F"/>
    <w:rsid w:val="00864F8F"/>
    <w:rsid w:val="008659C2"/>
    <w:rsid w:val="008661F4"/>
    <w:rsid w:val="0086723E"/>
    <w:rsid w:val="00867B15"/>
    <w:rsid w:val="00870BC1"/>
    <w:rsid w:val="00870EB0"/>
    <w:rsid w:val="008750B1"/>
    <w:rsid w:val="00877013"/>
    <w:rsid w:val="008775ED"/>
    <w:rsid w:val="008801A2"/>
    <w:rsid w:val="00883258"/>
    <w:rsid w:val="00883F4F"/>
    <w:rsid w:val="00885314"/>
    <w:rsid w:val="008859B6"/>
    <w:rsid w:val="008866AE"/>
    <w:rsid w:val="008915D0"/>
    <w:rsid w:val="008A06E6"/>
    <w:rsid w:val="008A0BE3"/>
    <w:rsid w:val="008A2F16"/>
    <w:rsid w:val="008A3EE0"/>
    <w:rsid w:val="008A450A"/>
    <w:rsid w:val="008A5DFB"/>
    <w:rsid w:val="008B2B8A"/>
    <w:rsid w:val="008B34B7"/>
    <w:rsid w:val="008B401D"/>
    <w:rsid w:val="008B470E"/>
    <w:rsid w:val="008B48D3"/>
    <w:rsid w:val="008B5E37"/>
    <w:rsid w:val="008B6515"/>
    <w:rsid w:val="008C04BB"/>
    <w:rsid w:val="008C2750"/>
    <w:rsid w:val="008C4EB2"/>
    <w:rsid w:val="008C6972"/>
    <w:rsid w:val="008D23A1"/>
    <w:rsid w:val="008D3382"/>
    <w:rsid w:val="008E1AA6"/>
    <w:rsid w:val="008E5C42"/>
    <w:rsid w:val="008E713B"/>
    <w:rsid w:val="008E7766"/>
    <w:rsid w:val="008E7C55"/>
    <w:rsid w:val="008F1132"/>
    <w:rsid w:val="008F2FEE"/>
    <w:rsid w:val="008F3713"/>
    <w:rsid w:val="008F60E0"/>
    <w:rsid w:val="00900857"/>
    <w:rsid w:val="009009D2"/>
    <w:rsid w:val="0090219A"/>
    <w:rsid w:val="00902913"/>
    <w:rsid w:val="00903059"/>
    <w:rsid w:val="00904742"/>
    <w:rsid w:val="00905183"/>
    <w:rsid w:val="00907A91"/>
    <w:rsid w:val="009100CB"/>
    <w:rsid w:val="00911BDE"/>
    <w:rsid w:val="009217E2"/>
    <w:rsid w:val="0092297D"/>
    <w:rsid w:val="0092689E"/>
    <w:rsid w:val="00931DE4"/>
    <w:rsid w:val="00932977"/>
    <w:rsid w:val="00935AD1"/>
    <w:rsid w:val="00940DA6"/>
    <w:rsid w:val="0094113C"/>
    <w:rsid w:val="00941DBC"/>
    <w:rsid w:val="009430F2"/>
    <w:rsid w:val="00943FA2"/>
    <w:rsid w:val="0094532E"/>
    <w:rsid w:val="00946223"/>
    <w:rsid w:val="00947066"/>
    <w:rsid w:val="00947532"/>
    <w:rsid w:val="00950950"/>
    <w:rsid w:val="00952867"/>
    <w:rsid w:val="00952B7C"/>
    <w:rsid w:val="00952FA9"/>
    <w:rsid w:val="009531AA"/>
    <w:rsid w:val="009538DB"/>
    <w:rsid w:val="00963B0D"/>
    <w:rsid w:val="00965A2B"/>
    <w:rsid w:val="00965D44"/>
    <w:rsid w:val="00967687"/>
    <w:rsid w:val="00970571"/>
    <w:rsid w:val="009711F1"/>
    <w:rsid w:val="00973F18"/>
    <w:rsid w:val="0097752C"/>
    <w:rsid w:val="00977627"/>
    <w:rsid w:val="0098122F"/>
    <w:rsid w:val="00983D43"/>
    <w:rsid w:val="00984BED"/>
    <w:rsid w:val="00985884"/>
    <w:rsid w:val="00987115"/>
    <w:rsid w:val="0099389C"/>
    <w:rsid w:val="009967B9"/>
    <w:rsid w:val="00996BF4"/>
    <w:rsid w:val="0099798E"/>
    <w:rsid w:val="009A23B7"/>
    <w:rsid w:val="009A497C"/>
    <w:rsid w:val="009A6EC4"/>
    <w:rsid w:val="009A7171"/>
    <w:rsid w:val="009B333B"/>
    <w:rsid w:val="009B59AF"/>
    <w:rsid w:val="009B76C6"/>
    <w:rsid w:val="009C0C44"/>
    <w:rsid w:val="009C48A4"/>
    <w:rsid w:val="009C4CA3"/>
    <w:rsid w:val="009C63F4"/>
    <w:rsid w:val="009D4DBE"/>
    <w:rsid w:val="009D5A2E"/>
    <w:rsid w:val="009D7219"/>
    <w:rsid w:val="009E0E36"/>
    <w:rsid w:val="009E106B"/>
    <w:rsid w:val="009E2550"/>
    <w:rsid w:val="009E255D"/>
    <w:rsid w:val="009E6192"/>
    <w:rsid w:val="009F142D"/>
    <w:rsid w:val="009F18B6"/>
    <w:rsid w:val="009F4662"/>
    <w:rsid w:val="009F71FC"/>
    <w:rsid w:val="00A00267"/>
    <w:rsid w:val="00A02199"/>
    <w:rsid w:val="00A02F04"/>
    <w:rsid w:val="00A0699A"/>
    <w:rsid w:val="00A0745D"/>
    <w:rsid w:val="00A07F24"/>
    <w:rsid w:val="00A10489"/>
    <w:rsid w:val="00A13854"/>
    <w:rsid w:val="00A13DFA"/>
    <w:rsid w:val="00A20924"/>
    <w:rsid w:val="00A24977"/>
    <w:rsid w:val="00A252D1"/>
    <w:rsid w:val="00A25D3C"/>
    <w:rsid w:val="00A26566"/>
    <w:rsid w:val="00A30FED"/>
    <w:rsid w:val="00A336B8"/>
    <w:rsid w:val="00A33C89"/>
    <w:rsid w:val="00A34C17"/>
    <w:rsid w:val="00A47215"/>
    <w:rsid w:val="00A47AAB"/>
    <w:rsid w:val="00A47F0A"/>
    <w:rsid w:val="00A54981"/>
    <w:rsid w:val="00A55075"/>
    <w:rsid w:val="00A55649"/>
    <w:rsid w:val="00A56839"/>
    <w:rsid w:val="00A56BCA"/>
    <w:rsid w:val="00A5756A"/>
    <w:rsid w:val="00A61EDB"/>
    <w:rsid w:val="00A64188"/>
    <w:rsid w:val="00A70978"/>
    <w:rsid w:val="00A71B65"/>
    <w:rsid w:val="00A7423F"/>
    <w:rsid w:val="00A74840"/>
    <w:rsid w:val="00A77F04"/>
    <w:rsid w:val="00A8259E"/>
    <w:rsid w:val="00A84328"/>
    <w:rsid w:val="00A84BB8"/>
    <w:rsid w:val="00A85D88"/>
    <w:rsid w:val="00A8652F"/>
    <w:rsid w:val="00A917AA"/>
    <w:rsid w:val="00A917B4"/>
    <w:rsid w:val="00A91BE1"/>
    <w:rsid w:val="00A95C91"/>
    <w:rsid w:val="00AA3558"/>
    <w:rsid w:val="00AA3C18"/>
    <w:rsid w:val="00AA4586"/>
    <w:rsid w:val="00AA4937"/>
    <w:rsid w:val="00AA7047"/>
    <w:rsid w:val="00AB2D80"/>
    <w:rsid w:val="00AB34C7"/>
    <w:rsid w:val="00AB5158"/>
    <w:rsid w:val="00AB5C28"/>
    <w:rsid w:val="00AB6193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66B4"/>
    <w:rsid w:val="00AE71FB"/>
    <w:rsid w:val="00AF0032"/>
    <w:rsid w:val="00AF0B78"/>
    <w:rsid w:val="00AF2385"/>
    <w:rsid w:val="00AF2453"/>
    <w:rsid w:val="00B00687"/>
    <w:rsid w:val="00B011F8"/>
    <w:rsid w:val="00B0192B"/>
    <w:rsid w:val="00B03E72"/>
    <w:rsid w:val="00B047ED"/>
    <w:rsid w:val="00B04EF4"/>
    <w:rsid w:val="00B12D98"/>
    <w:rsid w:val="00B2129D"/>
    <w:rsid w:val="00B21A0A"/>
    <w:rsid w:val="00B22FA9"/>
    <w:rsid w:val="00B23969"/>
    <w:rsid w:val="00B2463F"/>
    <w:rsid w:val="00B24CFC"/>
    <w:rsid w:val="00B26548"/>
    <w:rsid w:val="00B26808"/>
    <w:rsid w:val="00B268A7"/>
    <w:rsid w:val="00B27CA7"/>
    <w:rsid w:val="00B32860"/>
    <w:rsid w:val="00B341D2"/>
    <w:rsid w:val="00B3447E"/>
    <w:rsid w:val="00B34526"/>
    <w:rsid w:val="00B359F5"/>
    <w:rsid w:val="00B36AA8"/>
    <w:rsid w:val="00B41B0A"/>
    <w:rsid w:val="00B42778"/>
    <w:rsid w:val="00B452E7"/>
    <w:rsid w:val="00B478F5"/>
    <w:rsid w:val="00B5131C"/>
    <w:rsid w:val="00B51749"/>
    <w:rsid w:val="00B5375C"/>
    <w:rsid w:val="00B53933"/>
    <w:rsid w:val="00B54871"/>
    <w:rsid w:val="00B56216"/>
    <w:rsid w:val="00B608AE"/>
    <w:rsid w:val="00B64CDF"/>
    <w:rsid w:val="00B701A5"/>
    <w:rsid w:val="00B708A8"/>
    <w:rsid w:val="00B70B71"/>
    <w:rsid w:val="00B737CF"/>
    <w:rsid w:val="00B7582D"/>
    <w:rsid w:val="00B75851"/>
    <w:rsid w:val="00B80AAA"/>
    <w:rsid w:val="00B82A65"/>
    <w:rsid w:val="00B8335E"/>
    <w:rsid w:val="00B838D1"/>
    <w:rsid w:val="00B847DA"/>
    <w:rsid w:val="00B8490F"/>
    <w:rsid w:val="00B862BE"/>
    <w:rsid w:val="00B91185"/>
    <w:rsid w:val="00B91F9B"/>
    <w:rsid w:val="00B94E6E"/>
    <w:rsid w:val="00B9677C"/>
    <w:rsid w:val="00BA3D44"/>
    <w:rsid w:val="00BA4525"/>
    <w:rsid w:val="00BA6BB9"/>
    <w:rsid w:val="00BB1504"/>
    <w:rsid w:val="00BB681A"/>
    <w:rsid w:val="00BB7098"/>
    <w:rsid w:val="00BB71FB"/>
    <w:rsid w:val="00BB75F3"/>
    <w:rsid w:val="00BC0836"/>
    <w:rsid w:val="00BC0EEC"/>
    <w:rsid w:val="00BC2485"/>
    <w:rsid w:val="00BC327F"/>
    <w:rsid w:val="00BC495B"/>
    <w:rsid w:val="00BC4996"/>
    <w:rsid w:val="00BD4C0E"/>
    <w:rsid w:val="00BD5A31"/>
    <w:rsid w:val="00BD602C"/>
    <w:rsid w:val="00BD64D4"/>
    <w:rsid w:val="00BD6C8A"/>
    <w:rsid w:val="00BE09D1"/>
    <w:rsid w:val="00BE6BE1"/>
    <w:rsid w:val="00BE6E1A"/>
    <w:rsid w:val="00BE7B21"/>
    <w:rsid w:val="00BF039B"/>
    <w:rsid w:val="00BF086A"/>
    <w:rsid w:val="00BF1EFC"/>
    <w:rsid w:val="00BF5E8F"/>
    <w:rsid w:val="00C02323"/>
    <w:rsid w:val="00C02D0E"/>
    <w:rsid w:val="00C03ADE"/>
    <w:rsid w:val="00C048AE"/>
    <w:rsid w:val="00C04929"/>
    <w:rsid w:val="00C04EA9"/>
    <w:rsid w:val="00C1313C"/>
    <w:rsid w:val="00C13B09"/>
    <w:rsid w:val="00C1435A"/>
    <w:rsid w:val="00C20CCF"/>
    <w:rsid w:val="00C215E6"/>
    <w:rsid w:val="00C23790"/>
    <w:rsid w:val="00C257E6"/>
    <w:rsid w:val="00C272CD"/>
    <w:rsid w:val="00C32729"/>
    <w:rsid w:val="00C3661D"/>
    <w:rsid w:val="00C369ED"/>
    <w:rsid w:val="00C37DE0"/>
    <w:rsid w:val="00C451AB"/>
    <w:rsid w:val="00C467B9"/>
    <w:rsid w:val="00C5011E"/>
    <w:rsid w:val="00C50594"/>
    <w:rsid w:val="00C51628"/>
    <w:rsid w:val="00C51DCF"/>
    <w:rsid w:val="00C52BBD"/>
    <w:rsid w:val="00C551A1"/>
    <w:rsid w:val="00C55367"/>
    <w:rsid w:val="00C56CC7"/>
    <w:rsid w:val="00C60124"/>
    <w:rsid w:val="00C60691"/>
    <w:rsid w:val="00C6730D"/>
    <w:rsid w:val="00C674F6"/>
    <w:rsid w:val="00C70971"/>
    <w:rsid w:val="00C71993"/>
    <w:rsid w:val="00C73C5C"/>
    <w:rsid w:val="00C74080"/>
    <w:rsid w:val="00C74DD3"/>
    <w:rsid w:val="00C75D6C"/>
    <w:rsid w:val="00C7679B"/>
    <w:rsid w:val="00C76E19"/>
    <w:rsid w:val="00C808E5"/>
    <w:rsid w:val="00C81029"/>
    <w:rsid w:val="00C81BDA"/>
    <w:rsid w:val="00C84C24"/>
    <w:rsid w:val="00C86BC9"/>
    <w:rsid w:val="00C911C0"/>
    <w:rsid w:val="00C92BFA"/>
    <w:rsid w:val="00C93FDD"/>
    <w:rsid w:val="00C94085"/>
    <w:rsid w:val="00C94AC3"/>
    <w:rsid w:val="00C95E29"/>
    <w:rsid w:val="00C97EB2"/>
    <w:rsid w:val="00CA63ED"/>
    <w:rsid w:val="00CA798B"/>
    <w:rsid w:val="00CB1265"/>
    <w:rsid w:val="00CB244F"/>
    <w:rsid w:val="00CB2B5E"/>
    <w:rsid w:val="00CB539E"/>
    <w:rsid w:val="00CC010D"/>
    <w:rsid w:val="00CC0229"/>
    <w:rsid w:val="00CC0FE2"/>
    <w:rsid w:val="00CC436B"/>
    <w:rsid w:val="00CC4A27"/>
    <w:rsid w:val="00CC62C1"/>
    <w:rsid w:val="00CC651D"/>
    <w:rsid w:val="00CC7FFC"/>
    <w:rsid w:val="00CD0461"/>
    <w:rsid w:val="00CD0605"/>
    <w:rsid w:val="00CD5C91"/>
    <w:rsid w:val="00CD65D4"/>
    <w:rsid w:val="00CE0994"/>
    <w:rsid w:val="00CE1D5F"/>
    <w:rsid w:val="00CE232D"/>
    <w:rsid w:val="00CE30B0"/>
    <w:rsid w:val="00CE4A17"/>
    <w:rsid w:val="00CF1D43"/>
    <w:rsid w:val="00CF4AC4"/>
    <w:rsid w:val="00CF55AF"/>
    <w:rsid w:val="00CF6498"/>
    <w:rsid w:val="00CF6C22"/>
    <w:rsid w:val="00D002D3"/>
    <w:rsid w:val="00D015BA"/>
    <w:rsid w:val="00D0355C"/>
    <w:rsid w:val="00D058F7"/>
    <w:rsid w:val="00D05B05"/>
    <w:rsid w:val="00D0686D"/>
    <w:rsid w:val="00D077DC"/>
    <w:rsid w:val="00D104CF"/>
    <w:rsid w:val="00D120C6"/>
    <w:rsid w:val="00D206F0"/>
    <w:rsid w:val="00D22C0C"/>
    <w:rsid w:val="00D22D0E"/>
    <w:rsid w:val="00D23AAD"/>
    <w:rsid w:val="00D23D44"/>
    <w:rsid w:val="00D23F61"/>
    <w:rsid w:val="00D24DDA"/>
    <w:rsid w:val="00D25666"/>
    <w:rsid w:val="00D26313"/>
    <w:rsid w:val="00D26E47"/>
    <w:rsid w:val="00D31534"/>
    <w:rsid w:val="00D33B35"/>
    <w:rsid w:val="00D34222"/>
    <w:rsid w:val="00D3492C"/>
    <w:rsid w:val="00D34DA9"/>
    <w:rsid w:val="00D351B8"/>
    <w:rsid w:val="00D404A5"/>
    <w:rsid w:val="00D40C2E"/>
    <w:rsid w:val="00D44E8B"/>
    <w:rsid w:val="00D46EEF"/>
    <w:rsid w:val="00D47EA3"/>
    <w:rsid w:val="00D56EE6"/>
    <w:rsid w:val="00D571E5"/>
    <w:rsid w:val="00D61673"/>
    <w:rsid w:val="00D776AA"/>
    <w:rsid w:val="00D77863"/>
    <w:rsid w:val="00D810F5"/>
    <w:rsid w:val="00D812D8"/>
    <w:rsid w:val="00D82E59"/>
    <w:rsid w:val="00D83689"/>
    <w:rsid w:val="00D83864"/>
    <w:rsid w:val="00D8792A"/>
    <w:rsid w:val="00D87ED3"/>
    <w:rsid w:val="00D9349C"/>
    <w:rsid w:val="00D9463E"/>
    <w:rsid w:val="00D97623"/>
    <w:rsid w:val="00DA0C57"/>
    <w:rsid w:val="00DA25BE"/>
    <w:rsid w:val="00DA2EFE"/>
    <w:rsid w:val="00DA4218"/>
    <w:rsid w:val="00DA4A42"/>
    <w:rsid w:val="00DB1E83"/>
    <w:rsid w:val="00DB44D9"/>
    <w:rsid w:val="00DB61BC"/>
    <w:rsid w:val="00DB6A8B"/>
    <w:rsid w:val="00DB7E50"/>
    <w:rsid w:val="00DC0600"/>
    <w:rsid w:val="00DC0C56"/>
    <w:rsid w:val="00DC1373"/>
    <w:rsid w:val="00DC1596"/>
    <w:rsid w:val="00DC19D2"/>
    <w:rsid w:val="00DC2EF7"/>
    <w:rsid w:val="00DC4988"/>
    <w:rsid w:val="00DD0A5C"/>
    <w:rsid w:val="00DD10CB"/>
    <w:rsid w:val="00DD37A4"/>
    <w:rsid w:val="00DD45FB"/>
    <w:rsid w:val="00DD4894"/>
    <w:rsid w:val="00DD632D"/>
    <w:rsid w:val="00DD6664"/>
    <w:rsid w:val="00DE46E3"/>
    <w:rsid w:val="00DE4A8A"/>
    <w:rsid w:val="00DE4F42"/>
    <w:rsid w:val="00DE6926"/>
    <w:rsid w:val="00DF1024"/>
    <w:rsid w:val="00DF2124"/>
    <w:rsid w:val="00DF24D4"/>
    <w:rsid w:val="00DF55FE"/>
    <w:rsid w:val="00E01DB5"/>
    <w:rsid w:val="00E02E5C"/>
    <w:rsid w:val="00E03A67"/>
    <w:rsid w:val="00E047B8"/>
    <w:rsid w:val="00E10746"/>
    <w:rsid w:val="00E13DD3"/>
    <w:rsid w:val="00E1490A"/>
    <w:rsid w:val="00E17535"/>
    <w:rsid w:val="00E2039F"/>
    <w:rsid w:val="00E2175D"/>
    <w:rsid w:val="00E231CF"/>
    <w:rsid w:val="00E24B92"/>
    <w:rsid w:val="00E25C5F"/>
    <w:rsid w:val="00E25E57"/>
    <w:rsid w:val="00E2672C"/>
    <w:rsid w:val="00E274FD"/>
    <w:rsid w:val="00E30BBE"/>
    <w:rsid w:val="00E30CEA"/>
    <w:rsid w:val="00E310AC"/>
    <w:rsid w:val="00E33B9A"/>
    <w:rsid w:val="00E35ACD"/>
    <w:rsid w:val="00E36B8C"/>
    <w:rsid w:val="00E40A2D"/>
    <w:rsid w:val="00E4384F"/>
    <w:rsid w:val="00E4474A"/>
    <w:rsid w:val="00E45518"/>
    <w:rsid w:val="00E467E6"/>
    <w:rsid w:val="00E47297"/>
    <w:rsid w:val="00E47371"/>
    <w:rsid w:val="00E50EB1"/>
    <w:rsid w:val="00E514B6"/>
    <w:rsid w:val="00E52E14"/>
    <w:rsid w:val="00E545C5"/>
    <w:rsid w:val="00E65A8F"/>
    <w:rsid w:val="00E65D5E"/>
    <w:rsid w:val="00E665DE"/>
    <w:rsid w:val="00E6687B"/>
    <w:rsid w:val="00E66EDB"/>
    <w:rsid w:val="00E7136D"/>
    <w:rsid w:val="00E71E9A"/>
    <w:rsid w:val="00E73365"/>
    <w:rsid w:val="00E73B24"/>
    <w:rsid w:val="00E74A89"/>
    <w:rsid w:val="00E764A9"/>
    <w:rsid w:val="00E77003"/>
    <w:rsid w:val="00E7706F"/>
    <w:rsid w:val="00E8317F"/>
    <w:rsid w:val="00E839D2"/>
    <w:rsid w:val="00E83C4F"/>
    <w:rsid w:val="00E90B18"/>
    <w:rsid w:val="00E93A2E"/>
    <w:rsid w:val="00E95681"/>
    <w:rsid w:val="00E96161"/>
    <w:rsid w:val="00E9689A"/>
    <w:rsid w:val="00EA15C8"/>
    <w:rsid w:val="00EA2C43"/>
    <w:rsid w:val="00EA2E66"/>
    <w:rsid w:val="00EA3925"/>
    <w:rsid w:val="00EA4A43"/>
    <w:rsid w:val="00EA71CB"/>
    <w:rsid w:val="00EB1598"/>
    <w:rsid w:val="00EB1DAD"/>
    <w:rsid w:val="00EB347C"/>
    <w:rsid w:val="00EB6B1F"/>
    <w:rsid w:val="00EC0553"/>
    <w:rsid w:val="00EC2A1A"/>
    <w:rsid w:val="00EC43A3"/>
    <w:rsid w:val="00EC4465"/>
    <w:rsid w:val="00EE126F"/>
    <w:rsid w:val="00EE31F0"/>
    <w:rsid w:val="00EE3822"/>
    <w:rsid w:val="00EE394D"/>
    <w:rsid w:val="00EE69F1"/>
    <w:rsid w:val="00EF0DC9"/>
    <w:rsid w:val="00EF0FFC"/>
    <w:rsid w:val="00EF295F"/>
    <w:rsid w:val="00EF56FD"/>
    <w:rsid w:val="00EF6951"/>
    <w:rsid w:val="00EF7425"/>
    <w:rsid w:val="00F00BA6"/>
    <w:rsid w:val="00F0285A"/>
    <w:rsid w:val="00F03C18"/>
    <w:rsid w:val="00F05059"/>
    <w:rsid w:val="00F05158"/>
    <w:rsid w:val="00F10117"/>
    <w:rsid w:val="00F11427"/>
    <w:rsid w:val="00F1200B"/>
    <w:rsid w:val="00F12262"/>
    <w:rsid w:val="00F1423B"/>
    <w:rsid w:val="00F155C3"/>
    <w:rsid w:val="00F1641D"/>
    <w:rsid w:val="00F17147"/>
    <w:rsid w:val="00F20A20"/>
    <w:rsid w:val="00F221B1"/>
    <w:rsid w:val="00F23113"/>
    <w:rsid w:val="00F23936"/>
    <w:rsid w:val="00F25712"/>
    <w:rsid w:val="00F26BE6"/>
    <w:rsid w:val="00F314DF"/>
    <w:rsid w:val="00F32098"/>
    <w:rsid w:val="00F32467"/>
    <w:rsid w:val="00F34E7D"/>
    <w:rsid w:val="00F36AB2"/>
    <w:rsid w:val="00F3702E"/>
    <w:rsid w:val="00F41ACD"/>
    <w:rsid w:val="00F4413A"/>
    <w:rsid w:val="00F44C5A"/>
    <w:rsid w:val="00F45B63"/>
    <w:rsid w:val="00F47FBD"/>
    <w:rsid w:val="00F51694"/>
    <w:rsid w:val="00F522AB"/>
    <w:rsid w:val="00F540B6"/>
    <w:rsid w:val="00F55127"/>
    <w:rsid w:val="00F579E4"/>
    <w:rsid w:val="00F606BE"/>
    <w:rsid w:val="00F61B85"/>
    <w:rsid w:val="00F6414F"/>
    <w:rsid w:val="00F649F2"/>
    <w:rsid w:val="00F650B9"/>
    <w:rsid w:val="00F65536"/>
    <w:rsid w:val="00F6777A"/>
    <w:rsid w:val="00F67F76"/>
    <w:rsid w:val="00F72E2F"/>
    <w:rsid w:val="00F81788"/>
    <w:rsid w:val="00F81861"/>
    <w:rsid w:val="00F82FAE"/>
    <w:rsid w:val="00F90018"/>
    <w:rsid w:val="00F92404"/>
    <w:rsid w:val="00F92FDD"/>
    <w:rsid w:val="00F93DF1"/>
    <w:rsid w:val="00F94EEB"/>
    <w:rsid w:val="00F94F1E"/>
    <w:rsid w:val="00F95050"/>
    <w:rsid w:val="00F958D2"/>
    <w:rsid w:val="00F96A06"/>
    <w:rsid w:val="00F97505"/>
    <w:rsid w:val="00FA0CB5"/>
    <w:rsid w:val="00FA0CE3"/>
    <w:rsid w:val="00FA3BDB"/>
    <w:rsid w:val="00FA4135"/>
    <w:rsid w:val="00FA4449"/>
    <w:rsid w:val="00FA5396"/>
    <w:rsid w:val="00FA624A"/>
    <w:rsid w:val="00FB351F"/>
    <w:rsid w:val="00FB612C"/>
    <w:rsid w:val="00FB6933"/>
    <w:rsid w:val="00FC13AA"/>
    <w:rsid w:val="00FC1C68"/>
    <w:rsid w:val="00FC1CCF"/>
    <w:rsid w:val="00FC2490"/>
    <w:rsid w:val="00FC2735"/>
    <w:rsid w:val="00FC5667"/>
    <w:rsid w:val="00FC666D"/>
    <w:rsid w:val="00FC725D"/>
    <w:rsid w:val="00FC77E9"/>
    <w:rsid w:val="00FD22D9"/>
    <w:rsid w:val="00FD2F24"/>
    <w:rsid w:val="00FD6308"/>
    <w:rsid w:val="00FD73B1"/>
    <w:rsid w:val="00FD7906"/>
    <w:rsid w:val="00FE43ED"/>
    <w:rsid w:val="00FE4AE4"/>
    <w:rsid w:val="00FE55A8"/>
    <w:rsid w:val="00FF0DD4"/>
    <w:rsid w:val="00FF12C3"/>
    <w:rsid w:val="00FF1DE3"/>
    <w:rsid w:val="00FF3F0C"/>
    <w:rsid w:val="00FF41EA"/>
    <w:rsid w:val="00FF54D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FB880"/>
  <w15:docId w15:val="{34A3B7F6-0BD7-4517-BB32-CFA7115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C6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ABNTpargrafotexto"/>
    <w:autoRedefine/>
    <w:qFormat/>
    <w:rsid w:val="003B17E7"/>
    <w:pPr>
      <w:pageBreakBefore/>
      <w:numPr>
        <w:numId w:val="26"/>
      </w:numPr>
      <w:spacing w:line="360" w:lineRule="auto"/>
      <w:contextualSpacing/>
      <w:jc w:val="both"/>
      <w:outlineLvl w:val="0"/>
    </w:pPr>
    <w:rPr>
      <w:rFonts w:cs="Arial"/>
      <w:b/>
      <w:bCs/>
      <w:caps/>
      <w:noProof/>
      <w:sz w:val="24"/>
      <w:szCs w:val="24"/>
    </w:rPr>
  </w:style>
  <w:style w:type="paragraph" w:styleId="Ttulo2">
    <w:name w:val="heading 2"/>
    <w:next w:val="ABNTpargrafotexto"/>
    <w:autoRedefine/>
    <w:qFormat/>
    <w:rsid w:val="007D2365"/>
    <w:pPr>
      <w:keepNext/>
      <w:numPr>
        <w:ilvl w:val="1"/>
        <w:numId w:val="26"/>
      </w:numPr>
      <w:spacing w:line="360" w:lineRule="auto"/>
      <w:contextualSpacing/>
      <w:jc w:val="both"/>
      <w:outlineLvl w:val="1"/>
    </w:pPr>
    <w:rPr>
      <w:rFonts w:cs="Arial"/>
      <w:b/>
      <w:bCs/>
      <w:sz w:val="24"/>
      <w:szCs w:val="24"/>
    </w:rPr>
  </w:style>
  <w:style w:type="paragraph" w:styleId="Ttulo3">
    <w:name w:val="heading 3"/>
    <w:next w:val="ABNTpargrafotexto"/>
    <w:autoRedefine/>
    <w:qFormat/>
    <w:rsid w:val="007D2365"/>
    <w:pPr>
      <w:keepNext/>
      <w:numPr>
        <w:ilvl w:val="2"/>
        <w:numId w:val="26"/>
      </w:numPr>
      <w:spacing w:line="360" w:lineRule="auto"/>
      <w:contextualSpacing/>
      <w:jc w:val="both"/>
      <w:outlineLvl w:val="2"/>
    </w:pPr>
    <w:rPr>
      <w:rFonts w:cs="Arial"/>
      <w:b/>
      <w:i/>
      <w:sz w:val="24"/>
      <w:szCs w:val="24"/>
    </w:rPr>
  </w:style>
  <w:style w:type="paragraph" w:styleId="Ttulo4">
    <w:name w:val="heading 4"/>
    <w:next w:val="ABNTpargrafotexto"/>
    <w:link w:val="Ttulo4Char"/>
    <w:autoRedefine/>
    <w:unhideWhenUsed/>
    <w:qFormat/>
    <w:rsid w:val="007D2365"/>
    <w:pPr>
      <w:keepNext/>
      <w:numPr>
        <w:ilvl w:val="3"/>
        <w:numId w:val="26"/>
      </w:numPr>
      <w:spacing w:line="360" w:lineRule="auto"/>
      <w:contextualSpacing/>
      <w:jc w:val="both"/>
      <w:outlineLvl w:val="3"/>
    </w:pPr>
    <w:rPr>
      <w:rFonts w:cs="Arial"/>
      <w:i/>
      <w:iCs/>
      <w:sz w:val="24"/>
      <w:szCs w:val="24"/>
    </w:rPr>
  </w:style>
  <w:style w:type="paragraph" w:styleId="Ttulo5">
    <w:name w:val="heading 5"/>
    <w:next w:val="ABNTpargrafotexto"/>
    <w:link w:val="Ttulo5Char"/>
    <w:autoRedefine/>
    <w:unhideWhenUsed/>
    <w:qFormat/>
    <w:rsid w:val="007D2365"/>
    <w:pPr>
      <w:numPr>
        <w:ilvl w:val="4"/>
        <w:numId w:val="26"/>
      </w:numPr>
      <w:spacing w:line="360" w:lineRule="auto"/>
      <w:contextualSpacing/>
      <w:jc w:val="both"/>
      <w:outlineLvl w:val="4"/>
    </w:pPr>
    <w:rPr>
      <w:rFonts w:cs="Arial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qFormat/>
    <w:rsid w:val="00073C62"/>
    <w:pPr>
      <w:suppressLineNumbers/>
      <w:suppressAutoHyphens/>
      <w:spacing w:line="240" w:lineRule="auto"/>
      <w:ind w:left="142" w:hanging="142"/>
    </w:pPr>
    <w:rPr>
      <w:rFonts w:eastAsia="Bitstream Vera Sans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b/>
      <w:noProof/>
      <w:sz w:val="24"/>
    </w:rPr>
  </w:style>
  <w:style w:type="paragraph" w:styleId="Sumrio1">
    <w:name w:val="toc 1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EA15C8"/>
    <w:pPr>
      <w:spacing w:line="360" w:lineRule="auto"/>
      <w:contextualSpacing/>
      <w:jc w:val="both"/>
    </w:pPr>
    <w:rPr>
      <w:b/>
      <w:bCs/>
      <w:color w:val="FF0000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9430F2"/>
    <w:pPr>
      <w:tabs>
        <w:tab w:val="left" w:pos="993"/>
        <w:tab w:val="right" w:leader="dot" w:pos="9061"/>
      </w:tabs>
      <w:spacing w:line="360" w:lineRule="auto"/>
      <w:ind w:left="709" w:hanging="709"/>
    </w:pPr>
    <w:rPr>
      <w:b/>
      <w:bCs/>
      <w:i/>
      <w:noProof/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rsid w:val="007D2365"/>
    <w:rPr>
      <w:rFonts w:cs="Arial"/>
      <w:i/>
      <w:iCs/>
      <w:sz w:val="24"/>
      <w:szCs w:val="24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rsid w:val="007D2365"/>
    <w:rPr>
      <w:rFonts w:cs="Arial"/>
      <w:sz w:val="24"/>
      <w:szCs w:val="24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ABNTttulopr-texto"/>
    <w:next w:val="ABNTpargrafotexto"/>
    <w:uiPriority w:val="39"/>
    <w:unhideWhenUsed/>
    <w:qFormat/>
    <w:rsid w:val="00A336B8"/>
    <w:pPr>
      <w:pageBreakBefore/>
      <w:spacing w:after="240"/>
    </w:pPr>
    <w:rPr>
      <w:caps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E93A2E"/>
    <w:pPr>
      <w:tabs>
        <w:tab w:val="left" w:pos="993"/>
        <w:tab w:val="right" w:leader="dot" w:pos="9061"/>
      </w:tabs>
      <w:ind w:left="709" w:hanging="709"/>
      <w:jc w:val="left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rsid w:val="00744837"/>
    <w:pPr>
      <w:tabs>
        <w:tab w:val="left" w:pos="993"/>
        <w:tab w:val="right" w:leader="dot" w:pos="9061"/>
      </w:tabs>
      <w:ind w:left="993" w:hanging="993"/>
      <w:jc w:val="left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ABNTpargrafotexto"/>
    <w:next w:val="ABNTpargrafotexto"/>
    <w:qFormat/>
    <w:rsid w:val="00E01DB5"/>
    <w:pPr>
      <w:ind w:firstLine="0"/>
    </w:pPr>
    <w:rPr>
      <w:b/>
      <w:bCs/>
    </w:rPr>
  </w:style>
  <w:style w:type="paragraph" w:customStyle="1" w:styleId="Nvel3">
    <w:name w:val="Nível 3"/>
    <w:basedOn w:val="Ttulo3"/>
    <w:qFormat/>
    <w:rsid w:val="00171C4E"/>
    <w:pPr>
      <w:numPr>
        <w:ilvl w:val="0"/>
        <w:numId w:val="0"/>
      </w:numPr>
      <w:ind w:left="567" w:hanging="567"/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C60124"/>
    <w:pPr>
      <w:tabs>
        <w:tab w:val="right" w:leader="dot" w:pos="9061"/>
      </w:tabs>
      <w:ind w:left="709"/>
      <w:jc w:val="left"/>
    </w:pPr>
    <w:rPr>
      <w:b/>
      <w:noProof/>
    </w:rPr>
  </w:style>
  <w:style w:type="paragraph" w:customStyle="1" w:styleId="EstiloTextoTexto1">
    <w:name w:val="Estilo Texto + Texto 1"/>
    <w:basedOn w:val="Texto"/>
    <w:rsid w:val="00F17147"/>
    <w:rPr>
      <w:b w:val="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2F"/>
    <w:rPr>
      <w:color w:val="605E5C"/>
      <w:shd w:val="clear" w:color="auto" w:fill="E1DFDD"/>
    </w:rPr>
  </w:style>
  <w:style w:type="paragraph" w:customStyle="1" w:styleId="ABNTpargrafotexto">
    <w:name w:val="ABNT parágrafo texto"/>
    <w:link w:val="ABNTpargrafotextoChar"/>
    <w:qFormat/>
    <w:rsid w:val="00E1490A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BNTpargrafotextoChar">
    <w:name w:val="ABNT parágrafo texto Char"/>
    <w:basedOn w:val="Fontepargpadro"/>
    <w:link w:val="ABNTpargrafotexto"/>
    <w:rsid w:val="00E1490A"/>
    <w:rPr>
      <w:sz w:val="24"/>
      <w:szCs w:val="24"/>
    </w:rPr>
  </w:style>
  <w:style w:type="paragraph" w:customStyle="1" w:styleId="ABNTttulops-texto">
    <w:name w:val="ABNT título pós-texto"/>
    <w:next w:val="ABNTpargrafotexto"/>
    <w:link w:val="ABNTttulops-textoChar"/>
    <w:qFormat/>
    <w:rsid w:val="001661BD"/>
    <w:pPr>
      <w:pageBreakBefore/>
      <w:jc w:val="center"/>
      <w:outlineLvl w:val="5"/>
    </w:pPr>
    <w:rPr>
      <w:b/>
      <w:caps/>
      <w:sz w:val="24"/>
      <w:szCs w:val="24"/>
    </w:rPr>
  </w:style>
  <w:style w:type="character" w:customStyle="1" w:styleId="ABNTttulops-textoChar">
    <w:name w:val="ABNT título pós-texto Char"/>
    <w:basedOn w:val="Fontepargpadro"/>
    <w:link w:val="ABNTttulops-texto"/>
    <w:rsid w:val="001661BD"/>
    <w:rPr>
      <w:b/>
      <w:caps/>
      <w:sz w:val="24"/>
      <w:szCs w:val="24"/>
    </w:rPr>
  </w:style>
  <w:style w:type="paragraph" w:customStyle="1" w:styleId="ABNTpargraforeferncias">
    <w:name w:val="ABNT parágrafo referências"/>
    <w:basedOn w:val="Normal"/>
    <w:qFormat/>
    <w:rsid w:val="002E012B"/>
    <w:pPr>
      <w:spacing w:after="240" w:line="240" w:lineRule="auto"/>
      <w:jc w:val="left"/>
    </w:pPr>
    <w:rPr>
      <w:bCs/>
    </w:rPr>
  </w:style>
  <w:style w:type="paragraph" w:customStyle="1" w:styleId="ABNTpargrafocapa">
    <w:name w:val="ABNT parágrafo capa"/>
    <w:basedOn w:val="ABNTpargrafotexto"/>
    <w:qFormat/>
    <w:rsid w:val="00907A91"/>
    <w:pPr>
      <w:ind w:firstLine="0"/>
      <w:contextualSpacing w:val="0"/>
      <w:jc w:val="center"/>
    </w:pPr>
  </w:style>
  <w:style w:type="paragraph" w:customStyle="1" w:styleId="ABNTpargrafonaturezatrabalho">
    <w:name w:val="ABNT parágrafo natureza trabalho"/>
    <w:basedOn w:val="ABNTpargrafocapa"/>
    <w:qFormat/>
    <w:rsid w:val="00393011"/>
    <w:pPr>
      <w:spacing w:line="240" w:lineRule="auto"/>
      <w:ind w:left="4536"/>
      <w:jc w:val="both"/>
    </w:pPr>
  </w:style>
  <w:style w:type="paragraph" w:customStyle="1" w:styleId="ABNTpargrafoepgrafededicatria">
    <w:name w:val="ABNT parágrafo epígrafe/dedicatória"/>
    <w:basedOn w:val="Normal"/>
    <w:qFormat/>
    <w:rsid w:val="00FD6308"/>
    <w:pPr>
      <w:ind w:left="4536"/>
      <w:contextualSpacing/>
      <w:jc w:val="right"/>
    </w:pPr>
  </w:style>
  <w:style w:type="paragraph" w:customStyle="1" w:styleId="ABNTpargraforesumo">
    <w:name w:val="ABNT parágrafo resumo"/>
    <w:basedOn w:val="ABNTpargrafotexto"/>
    <w:qFormat/>
    <w:rsid w:val="00311E75"/>
    <w:pPr>
      <w:ind w:firstLine="0"/>
    </w:pPr>
  </w:style>
  <w:style w:type="paragraph" w:customStyle="1" w:styleId="ABNTttulopr-texto">
    <w:name w:val="ABNT título pré-texto"/>
    <w:basedOn w:val="ABNTpargrafotexto"/>
    <w:next w:val="ABNTpargrafotexto"/>
    <w:qFormat/>
    <w:rsid w:val="00477D44"/>
    <w:pPr>
      <w:ind w:firstLine="0"/>
      <w:contextualSpacing w:val="0"/>
      <w:jc w:val="center"/>
    </w:pPr>
    <w:rPr>
      <w:b/>
      <w:bCs/>
    </w:rPr>
  </w:style>
  <w:style w:type="paragraph" w:customStyle="1" w:styleId="ABNTtabelacontedoesquerda">
    <w:name w:val="ABNT tabela conteúdo à esquerda"/>
    <w:basedOn w:val="ABNTpargrafotexto"/>
    <w:qFormat/>
    <w:rsid w:val="005D4199"/>
    <w:pPr>
      <w:spacing w:line="240" w:lineRule="auto"/>
      <w:ind w:firstLine="0"/>
      <w:contextualSpacing w:val="0"/>
      <w:jc w:val="left"/>
    </w:pPr>
  </w:style>
  <w:style w:type="paragraph" w:customStyle="1" w:styleId="ABNTtabelacontedocentralizado">
    <w:name w:val="ABNT tabela conteúdo centralizado"/>
    <w:basedOn w:val="ABNTtabelacontedoesquerda"/>
    <w:qFormat/>
    <w:rsid w:val="005D4199"/>
    <w:pPr>
      <w:jc w:val="center"/>
    </w:pPr>
  </w:style>
  <w:style w:type="paragraph" w:customStyle="1" w:styleId="ABNTtabelattulocolunas">
    <w:name w:val="ABNT tabela título colunas"/>
    <w:basedOn w:val="ABNTtabelacontedocentralizado"/>
    <w:qFormat/>
    <w:rsid w:val="004A3719"/>
    <w:rPr>
      <w:caps/>
    </w:rPr>
  </w:style>
  <w:style w:type="paragraph" w:styleId="Legenda">
    <w:name w:val="caption"/>
    <w:basedOn w:val="Normal"/>
    <w:next w:val="Normal"/>
    <w:unhideWhenUsed/>
    <w:qFormat/>
    <w:rsid w:val="004269CF"/>
    <w:pPr>
      <w:keepNext/>
      <w:spacing w:line="240" w:lineRule="auto"/>
      <w:jc w:val="left"/>
    </w:pPr>
  </w:style>
  <w:style w:type="paragraph" w:customStyle="1" w:styleId="ABNTpargrafofonteilustraotabela">
    <w:name w:val="ABNT parágrafo fonte ilustração/tabela"/>
    <w:basedOn w:val="ABNTpargrafotexto"/>
    <w:next w:val="ABNTpargrafotexto"/>
    <w:qFormat/>
    <w:rsid w:val="0069754F"/>
    <w:pPr>
      <w:ind w:firstLine="0"/>
      <w:contextualSpacing w:val="0"/>
      <w:jc w:val="left"/>
    </w:pPr>
    <w:rPr>
      <w:sz w:val="22"/>
      <w:szCs w:val="22"/>
    </w:rPr>
  </w:style>
  <w:style w:type="paragraph" w:customStyle="1" w:styleId="ABNTpargrafoilustrao">
    <w:name w:val="ABNT parágrafo ilustração"/>
    <w:basedOn w:val="ABNTpargrafotexto"/>
    <w:qFormat/>
    <w:rsid w:val="00D24DDA"/>
    <w:pPr>
      <w:keepNext/>
      <w:spacing w:line="240" w:lineRule="auto"/>
      <w:ind w:firstLine="0"/>
      <w:jc w:val="left"/>
    </w:pPr>
  </w:style>
  <w:style w:type="paragraph" w:styleId="Lista2">
    <w:name w:val="List 2"/>
    <w:basedOn w:val="Nvel3"/>
    <w:unhideWhenUsed/>
    <w:rsid w:val="009217E2"/>
    <w:pPr>
      <w:ind w:left="0" w:firstLine="0"/>
    </w:pPr>
  </w:style>
  <w:style w:type="paragraph" w:customStyle="1" w:styleId="Nvel4">
    <w:name w:val="Nível 4"/>
    <w:basedOn w:val="Nvel3"/>
    <w:next w:val="ABNTpargrafotexto"/>
    <w:qFormat/>
    <w:rsid w:val="00171C4E"/>
    <w:rPr>
      <w:b w:val="0"/>
      <w:bCs/>
    </w:rPr>
  </w:style>
  <w:style w:type="paragraph" w:styleId="ndicedeilustraes">
    <w:name w:val="table of figures"/>
    <w:basedOn w:val="Normal"/>
    <w:next w:val="Normal"/>
    <w:uiPriority w:val="99"/>
    <w:unhideWhenUsed/>
    <w:rsid w:val="000E5AB4"/>
    <w:pPr>
      <w:tabs>
        <w:tab w:val="right" w:leader="dot" w:pos="9061"/>
      </w:tabs>
    </w:pPr>
    <w:rPr>
      <w:noProof/>
    </w:rPr>
  </w:style>
  <w:style w:type="paragraph" w:customStyle="1" w:styleId="ABNTttulotabela">
    <w:name w:val="ABNT título tabela"/>
    <w:basedOn w:val="Legenda"/>
    <w:qFormat/>
    <w:rsid w:val="005A0A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0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0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99A5-F152-4DB0-B5A4-A8EA9AA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558</Words>
  <Characters>3641</Characters>
  <Application>Microsoft Office Word</Application>
  <DocSecurity>0</DocSecurity>
  <Lines>264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4136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Sousa</dc:creator>
  <cp:lastModifiedBy>Alcione Rodrigues Ferreira</cp:lastModifiedBy>
  <cp:revision>3</cp:revision>
  <cp:lastPrinted>2025-06-05T03:07:00Z</cp:lastPrinted>
  <dcterms:created xsi:type="dcterms:W3CDTF">2025-10-26T17:05:00Z</dcterms:created>
  <dcterms:modified xsi:type="dcterms:W3CDTF">2025-10-26T17:05:00Z</dcterms:modified>
</cp:coreProperties>
</file>